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997A" w14:textId="77777777" w:rsidR="00810E97" w:rsidRPr="003C6F79" w:rsidRDefault="00810E97" w:rsidP="004A74CF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3C6F79">
        <w:rPr>
          <w:rFonts w:ascii="TH SarabunPSK" w:hAnsi="TH SarabunPSK" w:cs="TH SarabunPSK"/>
          <w:b/>
          <w:bCs/>
          <w:cs/>
        </w:rPr>
        <w:t>แบบสอบถามการควบคุมภายใน</w:t>
      </w:r>
    </w:p>
    <w:p w14:paraId="15B4CCAB" w14:textId="77777777" w:rsidR="00810E97" w:rsidRPr="003C6F79" w:rsidRDefault="00810E97" w:rsidP="004A74CF">
      <w:pPr>
        <w:jc w:val="center"/>
        <w:rPr>
          <w:rFonts w:ascii="TH SarabunPSK" w:hAnsi="TH SarabunPSK" w:cs="TH SarabunPSK"/>
          <w:b/>
          <w:bCs/>
          <w:cs/>
        </w:rPr>
      </w:pPr>
      <w:r w:rsidRPr="003C6F79">
        <w:rPr>
          <w:rFonts w:ascii="TH SarabunPSK" w:hAnsi="TH SarabunPSK" w:cs="TH SarabunPSK"/>
          <w:b/>
          <w:bCs/>
          <w:cs/>
        </w:rPr>
        <w:t>ด้านการเงินและการบัญชี (ส่วนที่ 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708"/>
        <w:gridCol w:w="709"/>
        <w:gridCol w:w="2268"/>
      </w:tblGrid>
      <w:tr w:rsidR="00810E97" w:rsidRPr="003C6F79" w14:paraId="3DAEA41C" w14:textId="77777777" w:rsidTr="009B3300">
        <w:trPr>
          <w:tblHeader/>
        </w:trPr>
        <w:tc>
          <w:tcPr>
            <w:tcW w:w="6062" w:type="dxa"/>
            <w:shd w:val="clear" w:color="auto" w:fill="auto"/>
          </w:tcPr>
          <w:p w14:paraId="541C6C73" w14:textId="77777777" w:rsidR="00810E97" w:rsidRPr="003C6F79" w:rsidRDefault="00810E97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708" w:type="dxa"/>
            <w:shd w:val="clear" w:color="auto" w:fill="auto"/>
          </w:tcPr>
          <w:p w14:paraId="617957AF" w14:textId="77777777" w:rsidR="00810E97" w:rsidRPr="003C6F79" w:rsidRDefault="00810E97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0725C199" w14:textId="77777777" w:rsidR="00810E97" w:rsidRPr="003C6F79" w:rsidRDefault="00810E97" w:rsidP="00151E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14:paraId="4E80C912" w14:textId="77777777" w:rsidR="00810E97" w:rsidRPr="003C6F79" w:rsidRDefault="00810E97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810E97" w:rsidRPr="003C6F79" w14:paraId="3F16110F" w14:textId="77777777" w:rsidTr="00151E5B">
        <w:tc>
          <w:tcPr>
            <w:tcW w:w="6062" w:type="dxa"/>
            <w:shd w:val="clear" w:color="auto" w:fill="auto"/>
          </w:tcPr>
          <w:p w14:paraId="6FDAA793" w14:textId="77777777" w:rsidR="009B3300" w:rsidRDefault="00810E97" w:rsidP="00647B62">
            <w:pPr>
              <w:tabs>
                <w:tab w:val="left" w:pos="276"/>
              </w:tabs>
              <w:rPr>
                <w:rFonts w:ascii="TH SarabunPSK" w:hAnsi="TH SarabunPSK" w:cs="TH SarabunPSK" w:hint="cs"/>
                <w:i/>
                <w:iCs/>
                <w:spacing w:val="-6"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9B3300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3C6F79">
              <w:rPr>
                <w:rFonts w:ascii="TH SarabunPSK" w:hAnsi="TH SarabunPSK" w:cs="TH SarabunPSK"/>
                <w:b/>
                <w:bCs/>
                <w:cs/>
              </w:rPr>
              <w:t>การเบิกเงิน</w:t>
            </w:r>
          </w:p>
          <w:p w14:paraId="325BB7B3" w14:textId="77777777" w:rsidR="0069202F" w:rsidRDefault="009B3300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03A32D44" w14:textId="77777777" w:rsidR="00810E97" w:rsidRPr="003C6F79" w:rsidRDefault="009B3300" w:rsidP="00647B62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 </w:t>
            </w:r>
            <w:r w:rsidRPr="009B3300">
              <w:rPr>
                <w:rFonts w:ascii="TH SarabunPSK" w:hAnsi="TH SarabunPSK" w:cs="TH SarabunPSK"/>
                <w:i/>
                <w:iCs/>
                <w:spacing w:val="-6"/>
                <w:cs/>
              </w:rPr>
              <w:t>เพื่อให้ความมั่นใจว่าการเบิกเงินมีเอกสาร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ประกอบ การอนุมัติถูกต้อง ตามระเบียบ</w:t>
            </w:r>
          </w:p>
          <w:p w14:paraId="260C3803" w14:textId="77777777" w:rsidR="00810E97" w:rsidRPr="003C6F79" w:rsidRDefault="00810E97" w:rsidP="00647B62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E5533E">
              <w:rPr>
                <w:rFonts w:ascii="TH SarabunPSK" w:hAnsi="TH SarabunPSK" w:cs="TH SarabunPSK"/>
              </w:rPr>
              <w:t xml:space="preserve"> </w:t>
            </w:r>
            <w:r w:rsidR="00E5533E">
              <w:rPr>
                <w:rFonts w:ascii="TH SarabunPSK" w:hAnsi="TH SarabunPSK" w:cs="TH SarabunPSK" w:hint="cs"/>
                <w:cs/>
              </w:rPr>
              <w:t>๑.๑</w:t>
            </w:r>
            <w:r w:rsidR="00647B62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การเบิกเงินมีเอกสารหลักฐานครบถ้วนถูกต้องตามระเบียบ</w:t>
            </w:r>
          </w:p>
          <w:p w14:paraId="3DCD884F" w14:textId="77777777" w:rsidR="00810E97" w:rsidRPr="003C6F79" w:rsidRDefault="00810E97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 xml:space="preserve">๒ </w:t>
            </w:r>
            <w:r w:rsidR="00647B62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มีการตรวจสอบการบันทึกรายการในสมุดคู่มือวางฎีกาว่าครบถ้วนถูกต้องเป็นไปตามระเบียบที่กำหนด</w:t>
            </w:r>
          </w:p>
          <w:p w14:paraId="10F3018A" w14:textId="77777777" w:rsidR="00810E97" w:rsidRPr="003C6F79" w:rsidRDefault="00810E97" w:rsidP="00647B62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</w:t>
            </w:r>
            <w:r w:rsidR="00E06721"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</w:rPr>
              <w:t xml:space="preserve">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๑.๓</w:t>
            </w:r>
            <w:r w:rsidRPr="003C6F79">
              <w:rPr>
                <w:rFonts w:ascii="TH SarabunPSK" w:hAnsi="TH SarabunPSK" w:cs="TH SarabunPSK"/>
                <w:cs/>
              </w:rPr>
              <w:t xml:space="preserve"> ผู้มีอำนาจสั่งจ่ายเงินอนุมัติกรณีมีความจำเป็นต้องใช้สมุดคู่มือวางฎีกาเกินกว่าหนึ่งเล่มในเวลาเดียวกัน</w:t>
            </w:r>
          </w:p>
          <w:p w14:paraId="558EBF82" w14:textId="77777777" w:rsidR="00810E97" w:rsidRPr="003C6F79" w:rsidRDefault="00810E97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647B62">
              <w:rPr>
                <w:rFonts w:ascii="TH SarabunPSK" w:hAnsi="TH SarabunPSK" w:cs="TH SarabunPSK"/>
              </w:rPr>
              <w:tab/>
            </w:r>
            <w:r w:rsidR="00E5533E" w:rsidRPr="00647B62">
              <w:rPr>
                <w:rFonts w:ascii="TH SarabunPSK" w:hAnsi="TH SarabunPSK" w:cs="TH SarabunPSK" w:hint="cs"/>
                <w:cs/>
              </w:rPr>
              <w:t xml:space="preserve">๑.๔ </w:t>
            </w:r>
            <w:r w:rsidRPr="00647B62">
              <w:rPr>
                <w:rFonts w:ascii="TH SarabunPSK" w:hAnsi="TH SarabunPSK" w:cs="TH SarabunPSK"/>
                <w:cs/>
              </w:rPr>
              <w:t>มีคำสั่งแต่งตั้งผู้เก็บรักษาสมุดคู่มือวางฎีกาที่ยังไม่ได้ใช้และจัดทำ</w:t>
            </w:r>
            <w:r w:rsidRPr="003C6F79">
              <w:rPr>
                <w:rFonts w:ascii="TH SarabunPSK" w:hAnsi="TH SarabunPSK" w:cs="TH SarabunPSK"/>
                <w:cs/>
              </w:rPr>
              <w:t>รายการแสดงการรับจ่ายสมุดคู่มือวางฎีกา</w:t>
            </w:r>
          </w:p>
          <w:p w14:paraId="6055B6CA" w14:textId="77777777" w:rsidR="00810E97" w:rsidRPr="003C6F79" w:rsidRDefault="00810E97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๑.๕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มีการลงลายมือชื่อผู้รับฎีกาในสมุดคู่มือวางฎีกา</w:t>
            </w:r>
          </w:p>
          <w:p w14:paraId="5352580C" w14:textId="77777777" w:rsidR="00810E97" w:rsidRPr="003C6F79" w:rsidRDefault="00810E97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๑.๖</w:t>
            </w:r>
            <w:r w:rsidRPr="003C6F79">
              <w:rPr>
                <w:rFonts w:ascii="TH SarabunPSK" w:hAnsi="TH SarabunPSK" w:cs="TH SarabunPSK"/>
                <w:cs/>
              </w:rPr>
              <w:t xml:space="preserve"> การวางฎีกาเบิกเงินกระทำเมื่อต้องการเบิกเงินไปจ่ายตามงวด หรือมีรายการที่จะต้องจ่ายอยู่แล้ว</w:t>
            </w:r>
          </w:p>
          <w:p w14:paraId="19089715" w14:textId="77777777" w:rsidR="000F0486" w:rsidRPr="003C6F79" w:rsidRDefault="000F0486" w:rsidP="00647B62">
            <w:pPr>
              <w:tabs>
                <w:tab w:val="left" w:pos="288"/>
                <w:tab w:val="left" w:pos="851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๑.๗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มีการจัดทำทะเบียนคุมใบสำคัญการขอเบิกเงิน</w:t>
            </w:r>
          </w:p>
          <w:p w14:paraId="7998C87B" w14:textId="77777777" w:rsidR="000F0486" w:rsidRPr="003C6F79" w:rsidRDefault="000F0486" w:rsidP="00647B62">
            <w:pPr>
              <w:tabs>
                <w:tab w:val="left" w:pos="276"/>
                <w:tab w:val="left" w:pos="851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๘ มีการจัดทำทะเบียนคุมการเบิกเงินงบประมาณ</w:t>
            </w:r>
          </w:p>
          <w:p w14:paraId="75501E4D" w14:textId="77777777" w:rsidR="000F0486" w:rsidRPr="003C6F79" w:rsidRDefault="000F0486" w:rsidP="00647B62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647B62">
              <w:rPr>
                <w:rFonts w:ascii="TH SarabunPSK" w:hAnsi="TH SarabunPSK" w:cs="TH SarabunPSK"/>
              </w:rPr>
              <w:tab/>
            </w:r>
            <w:r w:rsidR="00E5533E" w:rsidRPr="00647B62">
              <w:rPr>
                <w:rFonts w:ascii="TH SarabunPSK" w:hAnsi="TH SarabunPSK" w:cs="TH SarabunPSK" w:hint="cs"/>
                <w:cs/>
              </w:rPr>
              <w:t>๑.</w:t>
            </w:r>
            <w:r w:rsidRPr="00647B62">
              <w:rPr>
                <w:rFonts w:ascii="TH SarabunPSK" w:hAnsi="TH SarabunPSK" w:cs="TH SarabunPSK"/>
                <w:cs/>
              </w:rPr>
              <w:t>๙ มีการตรวจสอบก่อนการอนุมัติจ่ายเงิน ว่ามีงบประมาณเพียงพอ</w:t>
            </w:r>
            <w:r w:rsidRPr="003C6F79">
              <w:rPr>
                <w:rFonts w:ascii="TH SarabunPSK" w:hAnsi="TH SarabunPSK" w:cs="TH SarabunPSK"/>
                <w:cs/>
              </w:rPr>
              <w:t>จ่ายได้</w:t>
            </w:r>
          </w:p>
          <w:p w14:paraId="1DA7677C" w14:textId="77777777" w:rsidR="000F0486" w:rsidRPr="003C6F79" w:rsidRDefault="000F0486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 xml:space="preserve">๑๐ </w:t>
            </w:r>
            <w:r w:rsidRPr="006B08A0">
              <w:rPr>
                <w:rFonts w:ascii="TH SarabunPSK" w:hAnsi="TH SarabunPSK" w:cs="TH SarabunPSK"/>
                <w:spacing w:val="-12"/>
                <w:cs/>
              </w:rPr>
              <w:t>เมื่อวางฎีกาเบิกเงินมีการบันทึกหัก งป.ในทะเบียนคุมการเบิกเงิน</w:t>
            </w:r>
            <w:r w:rsidRPr="003C6F79">
              <w:rPr>
                <w:rFonts w:ascii="TH SarabunPSK" w:hAnsi="TH SarabunPSK" w:cs="TH SarabunPSK"/>
                <w:cs/>
              </w:rPr>
              <w:t>งบประมาณ</w:t>
            </w:r>
          </w:p>
          <w:p w14:paraId="3A39CF19" w14:textId="77777777" w:rsidR="000F0486" w:rsidRPr="003C6F79" w:rsidRDefault="000F0486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</w:t>
            </w:r>
            <w:r w:rsidR="006B08A0">
              <w:rPr>
                <w:rFonts w:ascii="TH SarabunPSK" w:hAnsi="TH SarabunPSK" w:cs="TH SarabunPSK"/>
                <w:cs/>
              </w:rPr>
              <w:t>๑๑ เมื่อมีการรับคืน</w:t>
            </w:r>
            <w:r w:rsidR="006B08A0">
              <w:rPr>
                <w:rFonts w:ascii="TH SarabunPSK" w:hAnsi="TH SarabunPSK" w:cs="TH SarabunPSK" w:hint="cs"/>
                <w:cs/>
              </w:rPr>
              <w:t>งบประมาณ</w:t>
            </w:r>
            <w:r w:rsidRPr="003C6F79">
              <w:rPr>
                <w:rFonts w:ascii="TH SarabunPSK" w:hAnsi="TH SarabunPSK" w:cs="TH SarabunPSK"/>
                <w:cs/>
              </w:rPr>
              <w:t>และนำส่งคืนให้หน่วยที่เกี่ยวข้องมีการบันทึกไว้ในทะเบียนคุมการเบิกเงินงบประมาณ</w:t>
            </w:r>
          </w:p>
          <w:p w14:paraId="56CABDC2" w14:textId="77777777" w:rsidR="000F0486" w:rsidRPr="003C6F79" w:rsidRDefault="000F0486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  <w:cs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๑๒ มีการจัดทำรายงานเบิกเงินงบประมาณเพื่อแสดงสถานภาพเงินงบประมาณที่ได้รับจัดสรรคงเหลือ ณ</w:t>
            </w:r>
            <w:r w:rsidR="00E06721"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วันสิ้นเดือนตามแบบและระยะเวลาที่กำหนด</w:t>
            </w:r>
          </w:p>
          <w:p w14:paraId="3ADEA6D9" w14:textId="77777777" w:rsidR="00C87265" w:rsidRPr="003C6F79" w:rsidRDefault="00C87265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</w:t>
            </w:r>
            <w:r w:rsidR="00CB30C6" w:rsidRPr="00647B62">
              <w:rPr>
                <w:rFonts w:ascii="TH SarabunPSK" w:hAnsi="TH SarabunPSK" w:cs="TH SarabunPSK"/>
                <w:cs/>
              </w:rPr>
              <w:tab/>
            </w:r>
            <w:r w:rsidR="00E5533E" w:rsidRPr="00647B62">
              <w:rPr>
                <w:rFonts w:ascii="TH SarabunPSK" w:hAnsi="TH SarabunPSK" w:cs="TH SarabunPSK" w:hint="cs"/>
                <w:cs/>
              </w:rPr>
              <w:t>๑.</w:t>
            </w:r>
            <w:r w:rsidRPr="00647B62">
              <w:rPr>
                <w:rFonts w:ascii="TH SarabunPSK" w:hAnsi="TH SarabunPSK" w:cs="TH SarabunPSK"/>
                <w:cs/>
              </w:rPr>
              <w:t>๑๓ มีการตรวจสอบเงินงบประมาณที่ได้รับจัดสรรคงเหลือกับหน่วย</w:t>
            </w:r>
            <w:r w:rsidR="00D5385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ที่เกี่ยวข้องเป็นประจำทุกเดือน</w:t>
            </w:r>
          </w:p>
          <w:p w14:paraId="0AB3B7D7" w14:textId="77777777" w:rsidR="003C6F79" w:rsidRPr="00F5573D" w:rsidRDefault="00647B62" w:rsidP="00647B62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3C6F79"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การเบิกเงิน</w:t>
            </w:r>
          </w:p>
          <w:p w14:paraId="2BA060E3" w14:textId="77777777" w:rsidR="00FE2AA1" w:rsidRPr="002B2E0C" w:rsidRDefault="00647B62" w:rsidP="00FE2AA1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2B2E0C">
              <w:rPr>
                <w:rFonts w:ascii="TH SarabunPSK" w:hAnsi="TH SarabunPSK" w:cs="TH SarabunPSK" w:hint="cs"/>
                <w:i/>
                <w:iCs/>
                <w:cs/>
              </w:rPr>
              <w:tab/>
            </w:r>
            <w:r w:rsidR="003C6F79" w:rsidRPr="002B2E0C">
              <w:rPr>
                <w:rFonts w:ascii="TH SarabunPSK" w:hAnsi="TH SarabunPSK" w:cs="TH SarabunPSK"/>
                <w:i/>
                <w:iCs/>
                <w:spacing w:val="-6"/>
                <w:cs/>
              </w:rPr>
              <w:t>มีการควบคุมเพียงพอ</w:t>
            </w:r>
            <w:r w:rsidR="00FE2AA1" w:rsidRPr="002B2E0C"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</w:t>
            </w:r>
            <w:r w:rsidR="00FE2AA1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FE2AA1" w:rsidRPr="002B2E0C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="00FE2AA1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</w:t>
            </w:r>
            <w:r w:rsidR="009B3300"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</w:t>
            </w:r>
          </w:p>
          <w:p w14:paraId="42B1BDA1" w14:textId="77777777" w:rsidR="009B3300" w:rsidRDefault="00FE2AA1" w:rsidP="00FE2AA1">
            <w:pPr>
              <w:tabs>
                <w:tab w:val="left" w:pos="276"/>
              </w:tabs>
              <w:rPr>
                <w:rFonts w:ascii="TH SarabunPSK" w:hAnsi="TH SarabunPSK" w:cs="TH SarabunPSK" w:hint="cs"/>
                <w:b/>
                <w:bCs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</w:p>
          <w:p w14:paraId="37C4A92C" w14:textId="77777777" w:rsidR="00EF6306" w:rsidRPr="00E5533E" w:rsidRDefault="00EF6306" w:rsidP="009B3300">
            <w:pPr>
              <w:tabs>
                <w:tab w:val="left" w:pos="276"/>
              </w:tabs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0E9AD51A" w14:textId="77777777" w:rsidR="00810E97" w:rsidRPr="003C6F79" w:rsidRDefault="00810E97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4EE114C" w14:textId="77777777" w:rsidR="00810E97" w:rsidRPr="003C6F79" w:rsidRDefault="00810E97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C1A7C0F" w14:textId="77777777" w:rsidR="00810E97" w:rsidRPr="003C6F79" w:rsidRDefault="00810E97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340C1" w:rsidRPr="003C6F79" w14:paraId="3DC7A428" w14:textId="77777777" w:rsidTr="009B3300">
        <w:trPr>
          <w:trHeight w:val="56"/>
        </w:trPr>
        <w:tc>
          <w:tcPr>
            <w:tcW w:w="6062" w:type="dxa"/>
            <w:shd w:val="clear" w:color="auto" w:fill="auto"/>
          </w:tcPr>
          <w:p w14:paraId="4C993C79" w14:textId="77777777" w:rsidR="009B3300" w:rsidRDefault="00AC4412" w:rsidP="009B3300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="009B3300">
              <w:rPr>
                <w:rFonts w:ascii="TH SarabunPSK" w:hAnsi="TH SarabunPSK" w:cs="TH SarabunPSK"/>
                <w:b/>
                <w:bCs/>
                <w:cs/>
              </w:rPr>
              <w:t>๒.</w:t>
            </w:r>
            <w:r w:rsidR="009B3300">
              <w:rPr>
                <w:rFonts w:ascii="TH SarabunPSK" w:hAnsi="TH SarabunPSK" w:cs="TH SarabunPSK" w:hint="cs"/>
                <w:b/>
                <w:bCs/>
                <w:cs/>
              </w:rPr>
              <w:t xml:space="preserve"> กิจกรรม</w:t>
            </w:r>
            <w:r w:rsidR="009B3300" w:rsidRPr="003C6F79">
              <w:rPr>
                <w:rFonts w:ascii="TH SarabunPSK" w:hAnsi="TH SarabunPSK" w:cs="TH SarabunPSK"/>
                <w:b/>
                <w:bCs/>
                <w:cs/>
              </w:rPr>
              <w:t>การรับและเก็บรักษาเงิน</w:t>
            </w:r>
          </w:p>
          <w:p w14:paraId="2DB1C77F" w14:textId="77777777" w:rsidR="0069202F" w:rsidRDefault="009B3300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83F2F4D" w14:textId="77777777" w:rsidR="009B3300" w:rsidRDefault="009B3300" w:rsidP="009B3300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เพื่อให้ความมั่นใจว่าการรับเงินมีเอกสารประกอบการอนุมัติ ตรวจสอบและมีการบันทึกอย่างถูกต้องครบถ้วน</w:t>
            </w:r>
          </w:p>
          <w:p w14:paraId="4B06607C" w14:textId="77777777" w:rsidR="00CD779D" w:rsidRDefault="00CD779D" w:rsidP="009B3300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14:paraId="4EB041C6" w14:textId="77777777" w:rsidR="00CD779D" w:rsidRPr="009B3300" w:rsidRDefault="00CD779D" w:rsidP="009B3300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14:paraId="5AD822C4" w14:textId="77777777" w:rsidR="009B3300" w:rsidRPr="00784F97" w:rsidRDefault="009B3300" w:rsidP="009B3300">
            <w:pPr>
              <w:tabs>
                <w:tab w:val="left" w:pos="299"/>
                <w:tab w:val="left" w:pos="852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lastRenderedPageBreak/>
              <w:t xml:space="preserve">  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๒.๑</w:t>
            </w:r>
            <w:r w:rsidRP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การรับเงิน</w:t>
            </w:r>
          </w:p>
          <w:p w14:paraId="30BAB13D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๒.๑.</w:t>
            </w:r>
            <w:r w:rsidRPr="003C6F79">
              <w:rPr>
                <w:rFonts w:ascii="TH SarabunPSK" w:hAnsi="TH SarabunPSK" w:cs="TH SarabunPSK"/>
                <w:cs/>
              </w:rPr>
              <w:t xml:space="preserve">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มีการแบ่งแยกหน้าที่</w:t>
            </w:r>
            <w:r>
              <w:rPr>
                <w:rFonts w:ascii="TH SarabunPSK" w:hAnsi="TH SarabunPSK" w:cs="TH SarabunPSK"/>
                <w:cs/>
              </w:rPr>
              <w:t>ด้านการรับเงินมิให้บุคคลใดบุคคล</w:t>
            </w:r>
            <w:r w:rsidRPr="003C6F79">
              <w:rPr>
                <w:rFonts w:ascii="TH SarabunPSK" w:hAnsi="TH SarabunPSK" w:cs="TH SarabunPSK"/>
                <w:cs/>
              </w:rPr>
              <w:t>หนึ่ง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มีหน้าที่รับผิดชอบมากกว่าหนึ่งลักษณะงานต่อไปนี้</w:t>
            </w:r>
          </w:p>
          <w:p w14:paraId="052E4A8E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- การอนุมัติการรับเงินสด</w:t>
            </w:r>
          </w:p>
          <w:p w14:paraId="5BEED172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- การบันทึกบัญชีเงินสดและเงินฝากธนาคาร</w:t>
            </w:r>
          </w:p>
          <w:p w14:paraId="73E5F487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- การนำเงินสดฝากธนาคาร</w:t>
            </w:r>
          </w:p>
          <w:p w14:paraId="57E2D162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- การกระทบยอดเงินสดและเงินฝากธนาคาร</w:t>
            </w:r>
          </w:p>
          <w:p w14:paraId="33877DA3" w14:textId="77777777" w:rsidR="001057AC" w:rsidRDefault="001057AC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69202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F02243">
              <w:rPr>
                <w:rFonts w:ascii="TH SarabunPSK" w:hAnsi="TH SarabunPSK" w:cs="TH SarabunPSK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cs/>
              </w:rPr>
              <w:t xml:space="preserve">.๑.๒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การรับเงินราชการมีเอกสารหลักฐานประกอบการรับเงิน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</w:p>
          <w:p w14:paraId="6FEB924E" w14:textId="77777777" w:rsidR="00AC4412" w:rsidRPr="00F02243" w:rsidRDefault="001057AC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="00AC4412" w:rsidRPr="00F02243">
              <w:rPr>
                <w:rFonts w:ascii="TH SarabunPSK" w:hAnsi="TH SarabunPSK" w:cs="TH SarabunPSK"/>
                <w:cs/>
              </w:rPr>
              <w:t xml:space="preserve">๓ </w:t>
            </w:r>
            <w:r w:rsidR="003C6F79" w:rsidRPr="00F02243">
              <w:rPr>
                <w:rFonts w:ascii="TH SarabunPSK" w:hAnsi="TH SarabunPSK" w:cs="TH SarabunPSK" w:hint="cs"/>
                <w:cs/>
              </w:rPr>
              <w:t xml:space="preserve"> </w:t>
            </w:r>
            <w:r w:rsidR="00F02243">
              <w:rPr>
                <w:rFonts w:ascii="TH SarabunPSK" w:hAnsi="TH SarabunPSK" w:cs="TH SarabunPSK"/>
                <w:cs/>
              </w:rPr>
              <w:tab/>
            </w:r>
            <w:r w:rsidR="00AC4412" w:rsidRPr="00F02243">
              <w:rPr>
                <w:rFonts w:ascii="TH SarabunPSK" w:hAnsi="TH SarabunPSK" w:cs="TH SarabunPSK"/>
                <w:cs/>
              </w:rPr>
              <w:t>มีการตรวจสอบการรับเงินตามฎีกาเบิกเงินกับสมุดคู่มือวางฎีกา</w:t>
            </w:r>
          </w:p>
          <w:p w14:paraId="3B58AE1A" w14:textId="77777777" w:rsidR="00AC4412" w:rsidRPr="003C6F79" w:rsidRDefault="00AC4412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 xml:space="preserve">๔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มีการตรวจสอบการรับเงินกับสมุดใบเสร็จรับเงิน</w:t>
            </w:r>
          </w:p>
          <w:p w14:paraId="541BE759" w14:textId="77777777" w:rsidR="00AC4412" w:rsidRPr="003C6F79" w:rsidRDefault="00AC4412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3C6F79">
              <w:rPr>
                <w:rFonts w:ascii="TH SarabunPSK" w:hAnsi="TH SarabunPSK" w:cs="TH SarabunPSK"/>
              </w:rPr>
              <w:t xml:space="preserve"> </w:t>
            </w:r>
            <w:r w:rsidR="00F02243">
              <w:rPr>
                <w:rFonts w:ascii="TH SarabunPSK" w:hAnsi="TH SarabunPSK" w:cs="TH SarabunPSK"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 xml:space="preserve">๕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Pr="005E22AF">
              <w:rPr>
                <w:rFonts w:ascii="TH SarabunPSK" w:hAnsi="TH SarabunPSK" w:cs="TH SarabunPSK"/>
                <w:cs/>
              </w:rPr>
              <w:t>มีการกำหนดแนวทางปฏิบัติในการรับส่งเงินระหว่างบุคคล</w:t>
            </w:r>
            <w:r w:rsidRPr="003C6F79">
              <w:rPr>
                <w:rFonts w:ascii="TH SarabunPSK" w:hAnsi="TH SarabunPSK" w:cs="TH SarabunPSK"/>
                <w:cs/>
              </w:rPr>
              <w:t>และหน่วยงานเป็นลายลักษณ์อักษร</w:t>
            </w:r>
          </w:p>
          <w:p w14:paraId="4D871B3F" w14:textId="77777777" w:rsidR="00AC4412" w:rsidRPr="003C6F79" w:rsidRDefault="00AC4412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F02243">
              <w:rPr>
                <w:rFonts w:ascii="TH SarabunPSK" w:hAnsi="TH SarabunPSK" w:cs="TH SarabunPSK"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 xml:space="preserve">๖ </w:t>
            </w:r>
            <w:r w:rsidR="00F02243">
              <w:rPr>
                <w:rFonts w:ascii="TH SarabunPSK" w:hAnsi="TH SarabunPSK" w:cs="TH SarabunPSK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เงินที่ไม่สามารถระบุที่มา ได้มีการบันทึกบัญชีเพื่อรอการตรวจสอบ</w:t>
            </w:r>
          </w:p>
          <w:p w14:paraId="532D1887" w14:textId="77777777" w:rsidR="00AC4412" w:rsidRPr="003C6F79" w:rsidRDefault="00AC4412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3C6F79">
              <w:rPr>
                <w:rFonts w:ascii="TH SarabunPSK" w:hAnsi="TH SarabunPSK" w:cs="TH SarabunPSK"/>
              </w:rPr>
              <w:t xml:space="preserve"> </w:t>
            </w:r>
            <w:r w:rsidR="00F02243">
              <w:rPr>
                <w:rFonts w:ascii="TH SarabunPSK" w:hAnsi="TH SarabunPSK" w:cs="TH SarabunPSK"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 xml:space="preserve">๗ </w:t>
            </w:r>
            <w:r w:rsidR="00F02243">
              <w:rPr>
                <w:rFonts w:ascii="TH SarabunPSK" w:hAnsi="TH SarabunPSK" w:cs="TH SarabunPSK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มีการสะสางเงินที่ไม่สามารถระบุที่มาและปรับปรุงรายการบัญชีให้ถูกต้อง</w:t>
            </w:r>
          </w:p>
          <w:p w14:paraId="0412C851" w14:textId="77777777" w:rsidR="00AC4412" w:rsidRPr="003C6F79" w:rsidRDefault="00AC4412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3C6F79">
              <w:rPr>
                <w:rFonts w:ascii="TH SarabunPSK" w:hAnsi="TH SarabunPSK" w:cs="TH SarabunPSK" w:hint="cs"/>
                <w:cs/>
              </w:rPr>
              <w:t xml:space="preserve">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 xml:space="preserve">๘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การรับเงินโดยการโอนผ่านระบบอิเล็กทรอนิกส์</w:t>
            </w:r>
            <w:r w:rsidR="005E22AF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F02243">
              <w:rPr>
                <w:rFonts w:ascii="TH SarabunPSK" w:hAnsi="TH SarabunPSK" w:cs="TH SarabunPSK"/>
                <w:cs/>
              </w:rPr>
              <w:t>มีการยืนยัน</w:t>
            </w:r>
            <w:r w:rsidRPr="003C6F79">
              <w:rPr>
                <w:rFonts w:ascii="TH SarabunPSK" w:hAnsi="TH SarabunPSK" w:cs="TH SarabunPSK"/>
                <w:cs/>
              </w:rPr>
              <w:t>เป็นลายลักษณ์อักษรโดยระบุชื่อผู้จ่ายเงิน จำนวนเงินและวัตถุประสงค์การจ่าย</w:t>
            </w:r>
          </w:p>
          <w:p w14:paraId="5F9B73A9" w14:textId="77777777" w:rsidR="003C6F79" w:rsidRPr="003C6F79" w:rsidRDefault="00FE7C38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3C6F79">
              <w:rPr>
                <w:rFonts w:ascii="TH SarabunPSK" w:hAnsi="TH SarabunPSK" w:cs="TH SarabunPSK"/>
              </w:rPr>
              <w:t xml:space="preserve">      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="00F02243">
              <w:rPr>
                <w:rFonts w:ascii="TH SarabunPSK" w:hAnsi="TH SarabunPSK" w:cs="TH SarabunPSK"/>
                <w:cs/>
              </w:rPr>
              <w:t>๙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="003C6F79" w:rsidRPr="003C6F79">
              <w:rPr>
                <w:rFonts w:ascii="TH SarabunPSK" w:hAnsi="TH SarabunPSK" w:cs="TH SarabunPSK"/>
                <w:cs/>
              </w:rPr>
              <w:t>มีการตรวจสอบใบฝากเงินหรือใบนำส่งเงินกับหลักฐานประกอบการฝากเงินหรือนำส่ง</w:t>
            </w:r>
          </w:p>
          <w:p w14:paraId="69B108FD" w14:textId="77777777" w:rsidR="003C6F79" w:rsidRPr="003C6F79" w:rsidRDefault="003C6F79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F02243"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E5533E"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="00F02243"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การรับเอกสารการเงินซึ่งมีมูลค่าเป็นเงินในกรณีดังต่อไปนี้ได้ปฏิบัติตามระเบียบที่กำหนด</w:t>
            </w:r>
          </w:p>
          <w:p w14:paraId="47B2AFA5" w14:textId="77777777" w:rsidR="003C6F79" w:rsidRPr="003C6F79" w:rsidRDefault="003C6F79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</w:rPr>
              <w:t xml:space="preserve">           </w:t>
            </w:r>
            <w:r>
              <w:rPr>
                <w:rFonts w:ascii="TH SarabunPSK" w:hAnsi="TH SarabunPSK" w:cs="TH SarabunPSK"/>
              </w:rPr>
              <w:t xml:space="preserve">     </w:t>
            </w:r>
            <w:r w:rsidR="00E5533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</w:t>
            </w:r>
            <w:r w:rsidR="00F02243">
              <w:rPr>
                <w:rFonts w:ascii="TH SarabunPSK" w:hAnsi="TH SarabunPSK" w:cs="TH SarabunPSK"/>
              </w:rPr>
              <w:tab/>
            </w:r>
            <w:r w:rsidRPr="003C6F79">
              <w:rPr>
                <w:rFonts w:ascii="TH SarabunPSK" w:hAnsi="TH SarabunPSK" w:cs="TH SarabunPSK"/>
              </w:rPr>
              <w:t xml:space="preserve">- </w:t>
            </w:r>
            <w:r w:rsidRPr="003C6F79">
              <w:rPr>
                <w:rFonts w:ascii="TH SarabunPSK" w:hAnsi="TH SarabunPSK" w:cs="TH SarabunPSK"/>
                <w:cs/>
              </w:rPr>
              <w:t>รับเงินจากส่วนราชการ รัฐวิสาหกิจ ข้าราชการทหารประจำการ</w:t>
            </w:r>
          </w:p>
          <w:p w14:paraId="2D092FB3" w14:textId="77777777" w:rsidR="003C6F79" w:rsidRPr="003C6F79" w:rsidRDefault="003C6F79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="00E5533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</w:t>
            </w:r>
            <w:r w:rsidR="00F02243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>-</w:t>
            </w: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รับชำระหนี้จากบุคคลอื่น</w:t>
            </w:r>
          </w:p>
          <w:p w14:paraId="5477A8F0" w14:textId="77777777" w:rsidR="0069202F" w:rsidRDefault="003C6F79" w:rsidP="0069202F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C6F79">
              <w:rPr>
                <w:rFonts w:ascii="TH SarabunPSK" w:hAnsi="TH SarabunPSK" w:cs="TH SarabunPSK"/>
              </w:rPr>
              <w:t xml:space="preserve">          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="00E5533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="00F02243">
              <w:rPr>
                <w:rFonts w:ascii="TH SarabunPSK" w:hAnsi="TH SarabunPSK" w:cs="TH SarabunPSK"/>
              </w:rPr>
              <w:tab/>
            </w:r>
          </w:p>
          <w:p w14:paraId="0D98E0E6" w14:textId="77777777" w:rsidR="004A74CF" w:rsidRPr="009B3300" w:rsidRDefault="00F02243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14:paraId="3CF885A3" w14:textId="77777777" w:rsidR="00D340C1" w:rsidRPr="003C6F79" w:rsidRDefault="00D340C1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52B8CE4" w14:textId="77777777" w:rsidR="00D340C1" w:rsidRPr="003C6F79" w:rsidRDefault="00D340C1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2C8D608" w14:textId="77777777" w:rsidR="00D340C1" w:rsidRPr="003C6F79" w:rsidRDefault="00D340C1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67358" w:rsidRPr="003C6F79" w14:paraId="3FAE7AF9" w14:textId="77777777" w:rsidTr="00151E5B">
        <w:tc>
          <w:tcPr>
            <w:tcW w:w="6062" w:type="dxa"/>
            <w:shd w:val="clear" w:color="auto" w:fill="auto"/>
          </w:tcPr>
          <w:p w14:paraId="2EF175AA" w14:textId="77777777" w:rsidR="0069202F" w:rsidRPr="003C6F79" w:rsidRDefault="0069202F" w:rsidP="0069202F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                             </w:t>
            </w:r>
            <w:r w:rsidRPr="003C6F79">
              <w:rPr>
                <w:rFonts w:ascii="TH SarabunPSK" w:hAnsi="TH SarabunPSK" w:cs="TH SarabunPSK"/>
              </w:rPr>
              <w:t xml:space="preserve">- </w:t>
            </w:r>
            <w:r w:rsidRPr="003C6F79">
              <w:rPr>
                <w:rFonts w:ascii="TH SarabunPSK" w:hAnsi="TH SarabunPSK" w:cs="TH SarabunPSK"/>
                <w:cs/>
              </w:rPr>
              <w:t>รับบริจาคเป็นพันธบัตรรัฐบาล</w:t>
            </w:r>
          </w:p>
          <w:p w14:paraId="003BBA27" w14:textId="77777777" w:rsidR="0069202F" w:rsidRDefault="0069202F" w:rsidP="0069202F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3C6F79">
              <w:rPr>
                <w:rFonts w:ascii="TH SarabunPSK" w:hAnsi="TH SarabunPSK" w:cs="TH SarabunPSK"/>
              </w:rPr>
              <w:t xml:space="preserve">      </w:t>
            </w:r>
            <w:r w:rsidRPr="00F02243">
              <w:rPr>
                <w:rFonts w:ascii="TH SarabunPSK" w:hAnsi="TH SarabunPSK" w:cs="TH SarabunPSK"/>
                <w:spacing w:val="-8"/>
              </w:rPr>
              <w:t xml:space="preserve">             </w:t>
            </w:r>
            <w:r w:rsidRPr="00F02243">
              <w:rPr>
                <w:rFonts w:ascii="TH SarabunPSK" w:hAnsi="TH SarabunPSK" w:cs="TH SarabunPSK"/>
                <w:spacing w:val="-8"/>
              </w:rPr>
              <w:tab/>
              <w:t xml:space="preserve">- </w:t>
            </w:r>
            <w:r w:rsidRPr="00F02243">
              <w:rPr>
                <w:rFonts w:ascii="TH SarabunPSK" w:hAnsi="TH SarabunPSK" w:cs="TH SarabunPSK"/>
                <w:spacing w:val="-8"/>
                <w:cs/>
              </w:rPr>
              <w:t>รับเพื่อเป็นหลักประกันซองหรือหลักประกันสัญญา</w:t>
            </w:r>
            <w:r w:rsidRPr="00F0224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0E6110E9" w14:textId="77777777" w:rsidR="009B3300" w:rsidRPr="00F02243" w:rsidRDefault="0069202F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16"/>
              </w:rPr>
            </w:pPr>
            <w:r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                </w:t>
            </w:r>
            <w:r w:rsidR="009B3300" w:rsidRPr="00F0224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๒</w:t>
            </w:r>
            <w:r w:rsidR="009B3300" w:rsidRPr="00F0224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.๑.</w:t>
            </w:r>
            <w:r w:rsidR="009B3300" w:rsidRPr="00F0224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๑๑</w:t>
            </w:r>
            <w:r w:rsidR="009B3300" w:rsidRPr="00F02243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ab/>
            </w:r>
            <w:r w:rsidR="009B3300" w:rsidRPr="00F02243">
              <w:rPr>
                <w:rFonts w:ascii="TH SarabunPSK" w:hAnsi="TH SarabunPSK" w:cs="TH SarabunPSK"/>
                <w:spacing w:val="-16"/>
                <w:cs/>
              </w:rPr>
              <w:t>มีการตรวจสอบความถูกต้องและเชื่อถือได้ของเช็คก่อนรับ</w:t>
            </w:r>
          </w:p>
          <w:p w14:paraId="3CD26A9A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pacing w:val="-4"/>
                <w:cs/>
              </w:rPr>
              <w:t>เช็คที่มีการแก้ไขอย่างน่าสงสัย  มีการส่งคืนผู้สั่งจ่าย</w:t>
            </w:r>
          </w:p>
          <w:p w14:paraId="6F506160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๑๓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มีการออกใบเสร็จรับเงินทุกครั้งที่มีการรับเงิน</w:t>
            </w:r>
          </w:p>
          <w:p w14:paraId="79B4A492" w14:textId="77777777" w:rsidR="009B3300" w:rsidRPr="00E5533E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E5533E">
              <w:rPr>
                <w:rFonts w:ascii="TH SarabunPSK" w:hAnsi="TH SarabunPSK" w:cs="TH SarabunPSK"/>
                <w:cs/>
              </w:rPr>
              <w:t>ใบเสร็จรับเงินมีการพิมพ์หมายเลขกำกับเล่มและ</w:t>
            </w:r>
            <w:r w:rsidRPr="00E5533E">
              <w:rPr>
                <w:rFonts w:ascii="TH SarabunPSK" w:hAnsi="TH SarabunPSK" w:cs="TH SarabunPSK" w:hint="cs"/>
                <w:cs/>
              </w:rPr>
              <w:t>ใ</w:t>
            </w:r>
            <w:r w:rsidRPr="00E5533E">
              <w:rPr>
                <w:rFonts w:ascii="TH SarabunPSK" w:hAnsi="TH SarabunPSK" w:cs="TH SarabunPSK"/>
                <w:cs/>
              </w:rPr>
              <w:t>บเสร็จรับเงินเรียงกันไปทุกฉบับ</w:t>
            </w:r>
            <w:r w:rsidRPr="00E5533E">
              <w:rPr>
                <w:rFonts w:ascii="TH SarabunPSK" w:hAnsi="TH SarabunPSK" w:cs="TH SarabunPSK"/>
              </w:rPr>
              <w:t xml:space="preserve"> </w:t>
            </w:r>
          </w:p>
          <w:p w14:paraId="221A6941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มีการจัดทำทะเบียนคุมใบเสร็จรับเงิน</w:t>
            </w:r>
          </w:p>
          <w:p w14:paraId="6A44B1F6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มีการสรุปยอดเงินที่ได้รับทุกวันเมื่อสิ้นเวลารับเงิน</w:t>
            </w:r>
          </w:p>
          <w:p w14:paraId="686C11EA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lastRenderedPageBreak/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เงินรายได้แผ่นดิน ได้นำส่งส่วนราชการทั้งหมดภายในเวลาที่ระเบียบกำหนด</w:t>
            </w:r>
          </w:p>
          <w:p w14:paraId="14F83F43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มีคำสั่งแต่งตั้งข้าราชการสัญญาบัตรที่มิใช่เจ้าหน้าที่การเงินเป็นผู้จัดเก็บเงินรายได้แผ่นดิน</w:t>
            </w:r>
          </w:p>
          <w:p w14:paraId="129FAD7B" w14:textId="77777777" w:rsidR="009B3300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มีการนำฝากเงินบูรณะทรัพย์สินเข้าบัญชีของส่วนราชการภายในเวลาที่ระเบียบกำหนด</w:t>
            </w:r>
          </w:p>
          <w:p w14:paraId="12CF0DBF" w14:textId="77777777" w:rsidR="001057AC" w:rsidRPr="00F5573D" w:rsidRDefault="001057AC" w:rsidP="001057AC">
            <w:pPr>
              <w:tabs>
                <w:tab w:val="left" w:pos="284"/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การรับเงิน</w:t>
            </w:r>
          </w:p>
          <w:p w14:paraId="2C4F057F" w14:textId="77777777" w:rsidR="009B3300" w:rsidRPr="002B2E0C" w:rsidRDefault="001057AC" w:rsidP="001057AC">
            <w:pPr>
              <w:tabs>
                <w:tab w:val="left" w:pos="29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ab/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>มีการควบคุมเพียงพอ</w:t>
            </w:r>
            <w:r w:rsidRPr="002B2E0C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6E9299F2" w14:textId="77777777" w:rsidR="001057AC" w:rsidRPr="002B2E0C" w:rsidRDefault="001057AC" w:rsidP="001057AC">
            <w:pPr>
              <w:tabs>
                <w:tab w:val="left" w:pos="29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</w:t>
            </w:r>
          </w:p>
          <w:p w14:paraId="0928DDB1" w14:textId="77777777" w:rsidR="001057AC" w:rsidRDefault="001057AC" w:rsidP="001057AC">
            <w:pPr>
              <w:tabs>
                <w:tab w:val="left" w:pos="298"/>
              </w:tabs>
              <w:jc w:val="thaiDistribute"/>
              <w:rPr>
                <w:rFonts w:ascii="TH SarabunPSK" w:hAnsi="TH SarabunPSK" w:cs="TH SarabunPSK"/>
              </w:rPr>
            </w:pPr>
            <w:r w:rsidRPr="002B2E0C">
              <w:rPr>
                <w:rFonts w:ascii="TH SarabunPSK" w:hAnsi="TH SarabunPSK" w:cs="TH SarabunPSK"/>
                <w:i/>
                <w:iCs/>
              </w:rPr>
              <w:t>……………………………………………………………………………………………………</w:t>
            </w:r>
          </w:p>
          <w:p w14:paraId="7FCD7DAE" w14:textId="77777777" w:rsidR="009B3300" w:rsidRPr="009B3300" w:rsidRDefault="001375DB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  <w:b/>
                <w:bCs/>
              </w:rPr>
            </w:pPr>
            <w:r w:rsidRPr="00784F97">
              <w:rPr>
                <w:rFonts w:ascii="TH SarabunPSK" w:hAnsi="TH SarabunPSK" w:cs="TH SarabunPSK"/>
              </w:rPr>
              <w:t xml:space="preserve">  </w:t>
            </w:r>
            <w:r w:rsidRPr="00784F97">
              <w:rPr>
                <w:rFonts w:ascii="TH SarabunPSK" w:hAnsi="TH SarabunPSK" w:cs="TH SarabunPSK"/>
              </w:rPr>
              <w:tab/>
            </w:r>
            <w:r w:rsidRPr="009B3300">
              <w:rPr>
                <w:rFonts w:ascii="TH SarabunPSK" w:hAnsi="TH SarabunPSK" w:cs="TH SarabunPSK"/>
                <w:b/>
                <w:bCs/>
                <w:cs/>
              </w:rPr>
              <w:t>๒.๒</w:t>
            </w:r>
            <w:r w:rsidRPr="009B3300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B67358" w:rsidRPr="009B3300">
              <w:rPr>
                <w:rFonts w:ascii="TH SarabunPSK" w:hAnsi="TH SarabunPSK" w:cs="TH SarabunPSK"/>
                <w:b/>
                <w:bCs/>
                <w:cs/>
              </w:rPr>
              <w:t>การเก็บรักษาเงิน</w:t>
            </w:r>
          </w:p>
          <w:p w14:paraId="095B66C3" w14:textId="77777777" w:rsidR="0069202F" w:rsidRDefault="009B3300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B3300"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28205B5" w14:textId="77777777" w:rsidR="00B67358" w:rsidRPr="009B3300" w:rsidRDefault="009B3300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 w:rsidRPr="009B3300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เพื่อให้ความมั่นใจว่าการเก็บรักษาเงินเป็นไปตามระเบียบที่กำหนด</w:t>
            </w:r>
          </w:p>
          <w:p w14:paraId="2121B371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1375DB">
              <w:rPr>
                <w:rFonts w:ascii="TH SarabunPSK" w:hAnsi="TH SarabunPSK" w:cs="TH SarabunPSK"/>
                <w:cs/>
              </w:rPr>
              <w:t>๑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มีการเก็บรักษาเงินสดไว้อย่างปลอดภัย</w:t>
            </w:r>
          </w:p>
          <w:p w14:paraId="24EDC2DB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</w:t>
            </w:r>
            <w:r w:rsidR="00C20DBF">
              <w:rPr>
                <w:rFonts w:ascii="TH SarabunPSK" w:hAnsi="TH SarabunPSK" w:cs="TH SarabunPSK"/>
              </w:rPr>
              <w:t xml:space="preserve">  </w:t>
            </w:r>
            <w:r w:rsidR="001375DB">
              <w:rPr>
                <w:rFonts w:ascii="TH SarabunPSK" w:hAnsi="TH SarabunPSK" w:cs="TH SarabunPSK"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1375DB">
              <w:rPr>
                <w:rFonts w:ascii="TH SarabunPSK" w:hAnsi="TH SarabunPSK" w:cs="TH SarabunPSK"/>
                <w:cs/>
              </w:rPr>
              <w:t>๒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กำปั่นเก็บเงินมีกุญแจอย่างน้อย ๒ ดอกขึ้นไป </w:t>
            </w:r>
            <w:r w:rsidR="001375DB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3C6F79">
              <w:rPr>
                <w:rFonts w:ascii="TH SarabunPSK" w:hAnsi="TH SarabunPSK" w:cs="TH SarabunPSK"/>
                <w:cs/>
              </w:rPr>
              <w:t>ผู้มีอำนาจสั่งจ่ายเงินหรือผู้แทนถือกุญแจดอกหนึ่ง และหัวหน้านายทหารการเงินหรือเจ้าหน้าที่การเงินเป็นผู้ถือลูกกุญแจอีกดอกหนึ่ง</w:t>
            </w:r>
          </w:p>
          <w:p w14:paraId="50590601" w14:textId="77777777" w:rsidR="00B67358" w:rsidRPr="003C6F79" w:rsidRDefault="00C4531E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1375DB">
              <w:rPr>
                <w:rFonts w:ascii="TH SarabunPSK" w:hAnsi="TH SarabunPSK" w:cs="TH SarabunPSK"/>
                <w:cs/>
              </w:rPr>
              <w:t>๓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="005E22AF">
              <w:rPr>
                <w:rFonts w:ascii="TH SarabunPSK" w:hAnsi="TH SarabunPSK" w:cs="TH SarabunPSK"/>
                <w:cs/>
              </w:rPr>
              <w:t>ที่เก็บกำปั่นเก็บเงินมีกุญแจใส่ที่ประตู</w:t>
            </w:r>
            <w:r w:rsidR="005E22AF">
              <w:rPr>
                <w:rFonts w:ascii="TH SarabunPSK" w:hAnsi="TH SarabunPSK" w:cs="TH SarabunPSK" w:hint="cs"/>
                <w:cs/>
              </w:rPr>
              <w:t xml:space="preserve"> </w:t>
            </w:r>
            <w:r w:rsidR="00B67358" w:rsidRPr="003C6F79">
              <w:rPr>
                <w:rFonts w:ascii="TH SarabunPSK" w:hAnsi="TH SarabunPSK" w:cs="TH SarabunPSK"/>
                <w:cs/>
              </w:rPr>
              <w:t>และให้</w:t>
            </w:r>
            <w:r w:rsidR="00B67358" w:rsidRPr="001375DB">
              <w:rPr>
                <w:rFonts w:ascii="TH SarabunPSK" w:hAnsi="TH SarabunPSK" w:cs="TH SarabunPSK"/>
                <w:spacing w:val="-6"/>
                <w:cs/>
              </w:rPr>
              <w:t>นายทหารเวรหรือเรียกชื่ออย่างอื่นเป็นผู้ถือลูกกุญแจที่เก็บกำปั่นเก็บเงิน</w:t>
            </w:r>
          </w:p>
          <w:p w14:paraId="024821EB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1375DB">
              <w:rPr>
                <w:rFonts w:ascii="TH SarabunPSK" w:hAnsi="TH SarabunPSK" w:cs="TH SarabunPSK"/>
                <w:cs/>
              </w:rPr>
              <w:t>๔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มีคำสั่งแต่งตั้งพยานประจำวันในวันที่นำเงินออกหรือเข้าเก็บในกำปั่นเก็บเงิน</w:t>
            </w:r>
          </w:p>
          <w:p w14:paraId="2449E7C6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1375DB">
              <w:rPr>
                <w:rFonts w:ascii="TH SarabunPSK" w:hAnsi="TH SarabunPSK" w:cs="TH SarabunPSK"/>
                <w:cs/>
              </w:rPr>
              <w:t>๕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การเปิดปิดที่เก็บกำปั่นเก็บเงินและกำปั่นเก็บเงิน </w:t>
            </w:r>
            <w:r w:rsidR="001375D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1375DB">
              <w:rPr>
                <w:rFonts w:ascii="TH SarabunPSK" w:hAnsi="TH SarabunPSK" w:cs="TH SarabunPSK"/>
                <w:spacing w:val="-10"/>
                <w:cs/>
              </w:rPr>
              <w:t>ผู้ถือลูกกุญแจทุกดอกมาพร้อมกันและไขด้วยตนเอง เสร็จแล้วผู้ถือลูกกุญแจ</w:t>
            </w:r>
            <w:r w:rsidR="005E22AF">
              <w:rPr>
                <w:rFonts w:ascii="TH SarabunPSK" w:hAnsi="TH SarabunPSK" w:cs="TH SarabunPSK"/>
                <w:spacing w:val="-8"/>
                <w:cs/>
              </w:rPr>
              <w:t>ใส่กุญแจให้เรียบร้อย</w:t>
            </w:r>
            <w:r w:rsidRPr="001375DB">
              <w:rPr>
                <w:rFonts w:ascii="TH SarabunPSK" w:hAnsi="TH SarabunPSK" w:cs="TH SarabunPSK"/>
                <w:spacing w:val="-8"/>
                <w:cs/>
              </w:rPr>
              <w:t>พร</w:t>
            </w:r>
            <w:r w:rsidR="00647747">
              <w:rPr>
                <w:rFonts w:ascii="TH SarabunPSK" w:hAnsi="TH SarabunPSK" w:cs="TH SarabunPSK"/>
                <w:spacing w:val="-8"/>
                <w:cs/>
              </w:rPr>
              <w:t>้อมทั้งผูกเชือกประทับตราที่</w:t>
            </w:r>
            <w:r w:rsidR="00643041">
              <w:rPr>
                <w:rFonts w:ascii="TH SarabunPSK" w:hAnsi="TH SarabunPSK" w:cs="TH SarabunPSK" w:hint="cs"/>
                <w:spacing w:val="-8"/>
                <w:cs/>
              </w:rPr>
              <w:t>คลั่ง</w:t>
            </w:r>
            <w:r w:rsidRPr="001375DB">
              <w:rPr>
                <w:rFonts w:ascii="TH SarabunPSK" w:hAnsi="TH SarabunPSK" w:cs="TH SarabunPSK"/>
                <w:spacing w:val="-8"/>
                <w:cs/>
              </w:rPr>
              <w:t>หรือดินเหนียว</w:t>
            </w:r>
          </w:p>
          <w:p w14:paraId="424D61A3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B27219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B27219">
              <w:rPr>
                <w:rFonts w:ascii="TH SarabunPSK" w:hAnsi="TH SarabunPSK" w:cs="TH SarabunPSK"/>
                <w:cs/>
              </w:rPr>
              <w:t>๖</w:t>
            </w:r>
            <w:r w:rsidR="00B27219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มีการตรวจนับตัวเงินและหลักฐานแทนตัวเงินให้</w:t>
            </w:r>
            <w:r w:rsidRPr="00B27219">
              <w:rPr>
                <w:rFonts w:ascii="TH SarabunPSK" w:hAnsi="TH SarabunPSK" w:cs="TH SarabunPSK"/>
                <w:spacing w:val="-14"/>
                <w:cs/>
              </w:rPr>
              <w:t>ถูกต้องตามสมุดบันทึกนำเงินเข้าออก</w:t>
            </w:r>
            <w:r w:rsidR="00B27219" w:rsidRPr="00B27219">
              <w:rPr>
                <w:rFonts w:ascii="TH SarabunPSK" w:hAnsi="TH SarabunPSK" w:cs="TH SarabunPSK" w:hint="cs"/>
                <w:spacing w:val="-14"/>
                <w:cs/>
              </w:rPr>
              <w:t xml:space="preserve"> </w:t>
            </w:r>
            <w:r w:rsidRPr="00B27219">
              <w:rPr>
                <w:rFonts w:ascii="TH SarabunPSK" w:hAnsi="TH SarabunPSK" w:cs="TH SarabunPSK"/>
                <w:spacing w:val="-14"/>
                <w:cs/>
              </w:rPr>
              <w:t>และจำนวนเงินคงเหลือในกำปั่นเก็บเงิน</w:t>
            </w:r>
          </w:p>
          <w:p w14:paraId="2DA7785E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69500C">
              <w:rPr>
                <w:rFonts w:ascii="TH SarabunPSK" w:hAnsi="TH SarabunPSK" w:cs="TH SarabunPSK"/>
                <w:cs/>
              </w:rPr>
              <w:t>๗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ผู้ถือลูกกุญแจทุกดอกลงลายมือชื่อในสมุดบันทึก</w:t>
            </w:r>
            <w:r w:rsidR="00F5573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>นำเงินเข้าออกทุกครั้งที่นำเงินเข้าออก</w:t>
            </w:r>
          </w:p>
          <w:p w14:paraId="0CC172F0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69500C">
              <w:rPr>
                <w:rFonts w:ascii="TH SarabunPSK" w:hAnsi="TH SarabunPSK" w:cs="TH SarabunPSK"/>
                <w:cs/>
              </w:rPr>
              <w:t>๘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ไม่มีการมอบกุญแจกำปั่นเก็บเงินให้ผู้อื่นเป็นผู้เปิด</w:t>
            </w:r>
            <w:r w:rsidR="00DF4934">
              <w:rPr>
                <w:rFonts w:ascii="TH SarabunPSK" w:hAnsi="TH SarabunPSK" w:cs="TH SarabunPSK" w:hint="cs"/>
                <w:cs/>
              </w:rPr>
              <w:t>-</w:t>
            </w:r>
            <w:r w:rsidRPr="003C6F79">
              <w:rPr>
                <w:rFonts w:ascii="TH SarabunPSK" w:hAnsi="TH SarabunPSK" w:cs="TH SarabunPSK"/>
                <w:cs/>
              </w:rPr>
              <w:t>ปิดกำปั่นเก็บเงินแทนตน</w:t>
            </w:r>
          </w:p>
          <w:p w14:paraId="74630AEB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๙ 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มีการตรวจสอบจำนวนเงินสดคงเหลือในสมุดบันทึก</w:t>
            </w:r>
            <w:r w:rsidR="00AB5494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573D">
              <w:rPr>
                <w:rFonts w:ascii="TH SarabunPSK" w:hAnsi="TH SarabunPSK" w:cs="TH SarabunPSK"/>
                <w:spacing w:val="-4"/>
                <w:cs/>
              </w:rPr>
              <w:t>นำเงินเข้าออกกับสมุดรายวันรับเงิน สมุดรายวันจ่ายเงิน หรือสมุดเงินสด</w:t>
            </w:r>
            <w:r w:rsidRPr="003C6F79">
              <w:rPr>
                <w:rFonts w:ascii="TH SarabunPSK" w:hAnsi="TH SarabunPSK" w:cs="TH SarabunPSK"/>
                <w:cs/>
              </w:rPr>
              <w:t>เป็นครั้งคราว</w:t>
            </w:r>
          </w:p>
          <w:p w14:paraId="16A6E03F" w14:textId="77777777" w:rsidR="00B67358" w:rsidRPr="001375DB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69500C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="0069500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1375DB">
              <w:rPr>
                <w:rFonts w:ascii="TH SarabunPSK" w:hAnsi="TH SarabunPSK" w:cs="TH SarabunPSK"/>
                <w:cs/>
              </w:rPr>
              <w:t>การเก็บรักษาเงินทดรองราชการเป็นไปตามระเบียบที่กำหนด</w:t>
            </w:r>
          </w:p>
          <w:p w14:paraId="1AF58291" w14:textId="77777777" w:rsidR="00725C9B" w:rsidRPr="003C6F79" w:rsidRDefault="00725C9B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69500C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มีการนำเงินสดที่ได้รับฝากธนาคารภายในวันที่ได้รับเงินนั้นหรือวันทำการถัดไป</w:t>
            </w:r>
          </w:p>
          <w:p w14:paraId="579EB88F" w14:textId="77777777" w:rsidR="00725C9B" w:rsidRPr="003C6F79" w:rsidRDefault="00725C9B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lastRenderedPageBreak/>
              <w:t xml:space="preserve">         </w:t>
            </w:r>
            <w:r w:rsidR="00FB20C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  <w:r w:rsidR="00FB20C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การเปิดบัญชีเงินฝากธนาคารเป็นไปตามระเบียบ</w:t>
            </w:r>
            <w:r w:rsidR="00DF4934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C6F79">
              <w:rPr>
                <w:rFonts w:ascii="TH SarabunPSK" w:hAnsi="TH SarabunPSK" w:cs="TH SarabunPSK"/>
                <w:cs/>
              </w:rPr>
              <w:t>ที่กำหนดและได้รับอนุมัติจากหัวหน้าส่วนราชกา</w:t>
            </w:r>
            <w:r w:rsidR="00C4531E" w:rsidRPr="003C6F79">
              <w:rPr>
                <w:rFonts w:ascii="TH SarabunPSK" w:hAnsi="TH SarabunPSK" w:cs="TH SarabunPSK"/>
                <w:cs/>
              </w:rPr>
              <w:t>ร</w:t>
            </w:r>
          </w:p>
          <w:p w14:paraId="7F1B3584" w14:textId="77777777" w:rsidR="00C20DBF" w:rsidRPr="003C6F79" w:rsidRDefault="00C20DBF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FB20CC">
              <w:rPr>
                <w:rFonts w:ascii="TH SarabunPSK" w:hAnsi="TH SarabunPSK" w:cs="TH SarabunPSK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๑๓</w:t>
            </w:r>
            <w:r w:rsidR="00FB20C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บัญชีเงินฝากธนาคารเปิดในนามของส่วนราชการ               </w:t>
            </w:r>
          </w:p>
          <w:p w14:paraId="51E0F48D" w14:textId="77777777" w:rsidR="00C20DBF" w:rsidRPr="003C6F79" w:rsidRDefault="00C20DBF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FB20CC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  <w:r w:rsidRPr="003C6F79">
              <w:rPr>
                <w:rFonts w:ascii="TH SarabunPSK" w:hAnsi="TH SarabunPSK" w:cs="TH SarabunPSK"/>
                <w:cs/>
              </w:rPr>
              <w:t xml:space="preserve"> ธนาคารที่ฝากเงินเป็นธนาคารตามที่ระเบียบกำหนด</w:t>
            </w:r>
          </w:p>
          <w:p w14:paraId="3E1298C5" w14:textId="77777777" w:rsidR="00C20DBF" w:rsidRPr="003C6F79" w:rsidRDefault="00C20DBF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B20CC">
              <w:rPr>
                <w:rFonts w:ascii="TH SarabunPSK" w:hAnsi="TH SarabunPSK" w:cs="TH SarabunPSK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  <w:r w:rsidRPr="003C6F79">
              <w:rPr>
                <w:rFonts w:ascii="TH SarabunPSK" w:hAnsi="TH SarabunPSK" w:cs="TH SarabunPSK"/>
                <w:cs/>
              </w:rPr>
              <w:t xml:space="preserve"> เจ้าหน้าที่รายงานให้ผู้มีอำนาจสั่งจ่ายเงินทราบโดยเร็วเมื่อพบว่ามีเงินสดสูญหาย</w:t>
            </w:r>
          </w:p>
          <w:p w14:paraId="6A7B8558" w14:textId="77777777" w:rsidR="009B3300" w:rsidRDefault="00C20DBF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FB20CC">
              <w:rPr>
                <w:rFonts w:ascii="TH SarabunPSK" w:hAnsi="TH SarabunPSK" w:cs="TH SarabunPSK" w:hint="cs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มีการตรวจนับเงินสดคงเหลือเป็นครั้งคราว</w:t>
            </w:r>
            <w:r w:rsidR="002F42F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1FB7819F" w14:textId="77777777" w:rsidR="009B3300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มีการแต่งตั้งเจ้าหน้าที่</w:t>
            </w:r>
            <w:r>
              <w:rPr>
                <w:rFonts w:ascii="TH SarabunPSK" w:hAnsi="TH SarabunPSK" w:cs="TH SarabunPSK" w:hint="cs"/>
                <w:cs/>
              </w:rPr>
              <w:t>ชั้นยศไม่ต่ำกว่า ร.อ.ขึ้นไป  เ</w:t>
            </w:r>
            <w:r w:rsidRPr="003C6F79">
              <w:rPr>
                <w:rFonts w:ascii="TH SarabunPSK" w:hAnsi="TH SarabunPSK" w:cs="TH SarabunPSK"/>
                <w:cs/>
              </w:rPr>
              <w:t>พื่อตรวจสอบรายการเคลื่อนไหวในทะเบียนคุมเงินทดรองราชการเป็นประจำทุกวัน</w:t>
            </w:r>
          </w:p>
          <w:p w14:paraId="5DF485E1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950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๑๘ </w:t>
            </w:r>
            <w:r w:rsidRPr="003C6F79">
              <w:rPr>
                <w:rFonts w:ascii="TH SarabunPSK" w:hAnsi="TH SarabunPSK" w:cs="TH SarabunPSK"/>
                <w:cs/>
              </w:rPr>
              <w:t>มีการตรวจนับเงินทดรองราชการคงเหลือทุกสิ้นวัน</w:t>
            </w:r>
          </w:p>
          <w:p w14:paraId="08C0EFC5" w14:textId="77777777" w:rsidR="009B3300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๑๙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มีการตรวจสอบจำนวนเงินฝากธนาคารคงเหลือใน บัญชีแยกประเภทเงินฝากธนาคารเป็นครั้งคราว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CBB02AC" w14:textId="77777777" w:rsidR="009B3300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FB20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มีการปฏิบัติตามคำสั่งที่เกี่ยวกับการเก็บรักษาเงินอย่างครบถ้วน</w:t>
            </w:r>
          </w:p>
          <w:p w14:paraId="5D6283D5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FB20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FB20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ผู้เก็บรักษาสมุดใบเสร็จรับเงินที่ยังไม่ได้ใช้และจัดทำทะเบียนคุมการรับจ่ายสมุดใบเสร็จรับเงิน</w:t>
            </w:r>
          </w:p>
          <w:p w14:paraId="27686C41" w14:textId="77777777" w:rsidR="009B3300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</w:t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FB20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เจ้าหน้าที่การเงินบันทึกเป็นลายลักษณ์อักษรกรณี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C6F79">
              <w:rPr>
                <w:rFonts w:ascii="TH SarabunPSK" w:hAnsi="TH SarabunPSK" w:cs="TH SarabunPSK"/>
                <w:cs/>
              </w:rPr>
              <w:t>มีเงินขาดบัญชี</w:t>
            </w:r>
          </w:p>
          <w:p w14:paraId="6C0DC656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677ED171" w14:textId="77777777" w:rsidR="002F42F5" w:rsidRPr="003C6F79" w:rsidRDefault="009B3300" w:rsidP="009B3300">
            <w:pPr>
              <w:tabs>
                <w:tab w:val="left" w:pos="727"/>
              </w:tabs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14:paraId="0735D42A" w14:textId="77777777" w:rsidR="00B67358" w:rsidRPr="003C6F79" w:rsidRDefault="00B67358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7190941" w14:textId="77777777" w:rsidR="00B67358" w:rsidRPr="003C6F79" w:rsidRDefault="00B67358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684CCB7" w14:textId="77777777" w:rsidR="00B67358" w:rsidRPr="003C6F79" w:rsidRDefault="00B67358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9B" w:rsidRPr="003C6F79" w14:paraId="548D1604" w14:textId="77777777" w:rsidTr="00151E5B">
        <w:tc>
          <w:tcPr>
            <w:tcW w:w="6062" w:type="dxa"/>
            <w:shd w:val="clear" w:color="auto" w:fill="auto"/>
          </w:tcPr>
          <w:p w14:paraId="23B06AEA" w14:textId="77777777" w:rsidR="009B3300" w:rsidRPr="003C6F79" w:rsidRDefault="009B3300" w:rsidP="009B3300">
            <w:pPr>
              <w:tabs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สรุป : การเก็บรักษาเงิน</w:t>
            </w:r>
          </w:p>
          <w:p w14:paraId="42025F49" w14:textId="77777777" w:rsidR="001057AC" w:rsidRPr="002B2E0C" w:rsidRDefault="009B3300" w:rsidP="009B3300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>มีการควบคุมเพียงพ</w:t>
            </w:r>
            <w:r w:rsidRPr="002B2E0C">
              <w:rPr>
                <w:rFonts w:ascii="TH SarabunPSK" w:hAnsi="TH SarabunPSK" w:cs="TH SarabunPSK" w:hint="cs"/>
                <w:i/>
                <w:iCs/>
                <w:cs/>
              </w:rPr>
              <w:t>อ</w:t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</w:t>
            </w:r>
            <w:r w:rsidR="00B21A03" w:rsidRPr="002B2E0C">
              <w:rPr>
                <w:rFonts w:ascii="TH SarabunPSK" w:hAnsi="TH SarabunPSK" w:cs="TH SarabunPSK"/>
                <w:i/>
                <w:iCs/>
                <w:cs/>
              </w:rPr>
              <w:t xml:space="preserve">        </w:t>
            </w:r>
            <w:r w:rsidR="00B21A03" w:rsidRPr="002B2E0C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1057AC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ปรับปรุงการควบคุมภายในให้ดีขึ้นดังนี้</w:t>
            </w:r>
            <w:r w:rsidR="001057AC" w:rsidRPr="002B2E0C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="001057AC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</w:t>
            </w:r>
            <w:r w:rsidR="001057AC"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</w:t>
            </w:r>
            <w:r w:rsidR="001057AC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</w:t>
            </w:r>
          </w:p>
          <w:p w14:paraId="700E49E9" w14:textId="77777777" w:rsidR="00317903" w:rsidRDefault="001057AC" w:rsidP="001057AC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  <w:r w:rsidR="00317903" w:rsidRPr="003C6F79">
              <w:rPr>
                <w:rFonts w:ascii="TH SarabunPSK" w:hAnsi="TH SarabunPSK" w:cs="TH SarabunPSK"/>
                <w:b/>
                <w:bCs/>
                <w:cs/>
              </w:rPr>
              <w:t>๓. การจ่ายเงิน</w:t>
            </w:r>
          </w:p>
          <w:p w14:paraId="6F365A0A" w14:textId="77777777" w:rsidR="0069202F" w:rsidRDefault="009B3300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3292F24" w14:textId="77777777" w:rsidR="009B3300" w:rsidRPr="009B3300" w:rsidRDefault="009B3300" w:rsidP="001057AC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เพื่อให้ความมั่นใจว่าการจ่ายเงินมีความถูกต้อง ครบถ้วน</w:t>
            </w:r>
          </w:p>
          <w:p w14:paraId="2E023525" w14:textId="77777777" w:rsidR="00317903" w:rsidRPr="003C6F79" w:rsidRDefault="00317903" w:rsidP="00784F97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</w:t>
            </w:r>
            <w:r w:rsidR="00AB5494">
              <w:rPr>
                <w:rFonts w:ascii="TH SarabunPSK" w:hAnsi="TH SarabunPSK" w:cs="TH SarabunPSK" w:hint="cs"/>
                <w:cs/>
              </w:rPr>
              <w:t>๓.๑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มีการแบ่งแยกหน้าที่ด้านการจ่ายเงิน  มิให้บุคคลใดบุคคลหนึ่ง</w:t>
            </w:r>
            <w:r w:rsidR="002F42F5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มีหน้าที่รับผิดชอบมากกว่าหนึ่งลักษณะงานต่อไปนี้</w:t>
            </w:r>
          </w:p>
          <w:p w14:paraId="25BDA7B5" w14:textId="77777777" w:rsidR="00317903" w:rsidRPr="003C6F79" w:rsidRDefault="00317903" w:rsidP="00151E5B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- การอนุมัติการจ่ายเงินสดและเงินฝากธนาคาร</w:t>
            </w:r>
          </w:p>
          <w:p w14:paraId="77D7875E" w14:textId="77777777" w:rsidR="00317903" w:rsidRPr="003C6F79" w:rsidRDefault="00317903" w:rsidP="00151E5B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- การเก็บรักษาเงินสด</w:t>
            </w:r>
          </w:p>
          <w:p w14:paraId="22711F54" w14:textId="77777777" w:rsidR="00317903" w:rsidRDefault="00317903" w:rsidP="002F42F5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- </w:t>
            </w:r>
            <w:r w:rsidRPr="003C6F79">
              <w:rPr>
                <w:rFonts w:ascii="TH SarabunPSK" w:hAnsi="TH SarabunPSK" w:cs="TH SarabunPSK"/>
                <w:cs/>
              </w:rPr>
              <w:t>การบันทึกบัญชีเงินสดและเงินฝากธนาคาร</w:t>
            </w:r>
          </w:p>
          <w:p w14:paraId="68CBAEDB" w14:textId="77777777" w:rsidR="002F42F5" w:rsidRDefault="002F42F5" w:rsidP="002F42F5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C6F79">
              <w:rPr>
                <w:rFonts w:ascii="TH SarabunPSK" w:hAnsi="TH SarabunPSK" w:cs="TH SarabunPSK"/>
                <w:cs/>
              </w:rPr>
              <w:t>- การกระทบยอดเงินสดและเงินฝากธนาคาร</w:t>
            </w:r>
          </w:p>
          <w:p w14:paraId="6900037D" w14:textId="77777777" w:rsidR="002F42F5" w:rsidRPr="00DA7953" w:rsidRDefault="002F42F5" w:rsidP="00DA7953">
            <w:pPr>
              <w:tabs>
                <w:tab w:val="left" w:pos="288"/>
                <w:tab w:val="left" w:pos="727"/>
              </w:tabs>
              <w:ind w:right="-108"/>
              <w:rPr>
                <w:rFonts w:ascii="TH SarabunPSK" w:hAnsi="TH SarabunPSK" w:cs="TH SarabunPSK"/>
                <w:spacing w:val="-6"/>
              </w:rPr>
            </w:pPr>
            <w:r w:rsidRPr="00DA7953">
              <w:rPr>
                <w:rFonts w:ascii="TH SarabunPSK" w:hAnsi="TH SarabunPSK" w:cs="TH SarabunPSK" w:hint="cs"/>
                <w:spacing w:val="-6"/>
                <w:cs/>
              </w:rPr>
              <w:t xml:space="preserve">    </w:t>
            </w:r>
            <w:r w:rsidR="00DA7953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DA7953">
              <w:rPr>
                <w:rFonts w:ascii="TH SarabunPSK" w:hAnsi="TH SarabunPSK" w:cs="TH SarabunPSK"/>
                <w:spacing w:val="-6"/>
                <w:cs/>
              </w:rPr>
              <w:t>๒ เงินที่ขอเบิกจากคลังเพื่อการใดนำไปจ่ายเฉพาะเพื่อการนั้นเท่านั้น</w:t>
            </w:r>
          </w:p>
          <w:p w14:paraId="4092BCE2" w14:textId="77777777" w:rsidR="002F42F5" w:rsidRPr="003C6F79" w:rsidRDefault="002F42F5" w:rsidP="00784F97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๓ การจ่ายเงินมีหลักฐานการจ่ายและได้รับอนุมัติจากผู้มีอำนาจสั่งจ่ายเงิน</w:t>
            </w:r>
          </w:p>
          <w:p w14:paraId="58650836" w14:textId="77777777" w:rsidR="002F42F5" w:rsidRPr="003C6F79" w:rsidRDefault="002F42F5" w:rsidP="00784F97">
            <w:pPr>
              <w:tabs>
                <w:tab w:val="left" w:pos="284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 xml:space="preserve">๔ </w:t>
            </w:r>
            <w:r w:rsidRPr="00784F97">
              <w:rPr>
                <w:rFonts w:ascii="TH SarabunPSK" w:hAnsi="TH SarabunPSK" w:cs="TH SarabunPSK"/>
                <w:spacing w:val="-6"/>
                <w:cs/>
              </w:rPr>
              <w:t>กรณีรับเงินแทนต้องมีหลักฐานการมอบฉันทะและได้รับอนุญาต</w:t>
            </w:r>
            <w:r w:rsidRPr="003C6F79">
              <w:rPr>
                <w:rFonts w:ascii="TH SarabunPSK" w:hAnsi="TH SarabunPSK" w:cs="TH SarabunPSK"/>
                <w:cs/>
              </w:rPr>
              <w:lastRenderedPageBreak/>
              <w:t>จากผู้มีอำนาจสั่งจ่ายเงิน</w:t>
            </w:r>
          </w:p>
          <w:p w14:paraId="36F8DEDA" w14:textId="77777777" w:rsidR="002F42F5" w:rsidRPr="003C6F79" w:rsidRDefault="002F42F5" w:rsidP="00784F97">
            <w:pPr>
              <w:tabs>
                <w:tab w:val="left" w:pos="301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๕ จ่ายเงินให้แก่เจ้าห</w:t>
            </w:r>
            <w:r w:rsidR="00784F97">
              <w:rPr>
                <w:rFonts w:ascii="TH SarabunPSK" w:hAnsi="TH SarabunPSK" w:cs="TH SarabunPSK"/>
                <w:cs/>
              </w:rPr>
              <w:t>นี้ซึ่งเป็นบุคคลภายนอกเป็นเช็ค</w:t>
            </w:r>
            <w:r w:rsidR="00784F97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ยกเว้นวงเงินต่ำกว่า</w:t>
            </w:r>
            <w:r w:rsidR="00AB5494">
              <w:rPr>
                <w:rFonts w:ascii="TH SarabunPSK" w:hAnsi="TH SarabunPSK" w:cs="TH SarabunPSK" w:hint="cs"/>
                <w:cs/>
              </w:rPr>
              <w:t>ห้า</w:t>
            </w:r>
            <w:r>
              <w:rPr>
                <w:rFonts w:ascii="TH SarabunPSK" w:hAnsi="TH SarabunPSK" w:cs="TH SarabunPSK" w:hint="cs"/>
                <w:cs/>
              </w:rPr>
              <w:t>พันบาท</w:t>
            </w:r>
            <w:r w:rsidRPr="003C6F79">
              <w:rPr>
                <w:rFonts w:ascii="TH SarabunPSK" w:hAnsi="TH SarabunPSK" w:cs="TH SarabunPSK"/>
                <w:cs/>
              </w:rPr>
              <w:t>จ่ายเป็นเงินสด</w:t>
            </w:r>
          </w:p>
          <w:p w14:paraId="048A25DE" w14:textId="77777777" w:rsidR="002F42F5" w:rsidRPr="003C6F79" w:rsidRDefault="002F42F5" w:rsidP="002F42F5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๖ ไม่มีการลงลายมือชื่อล่วงหน้าในเช็คโดยไม่ระบุจำนวนเงิน</w:t>
            </w:r>
          </w:p>
          <w:p w14:paraId="42DB72DD" w14:textId="77777777" w:rsidR="002F42F5" w:rsidRPr="003C6F79" w:rsidRDefault="002F42F5" w:rsidP="002F42F5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๗ ไม่มีการออกเช็คสั่งจ่ายเงินสด</w:t>
            </w:r>
          </w:p>
          <w:p w14:paraId="77D2717B" w14:textId="77777777" w:rsidR="002F42F5" w:rsidRPr="003C6F79" w:rsidRDefault="002F42F5" w:rsidP="002F42F5">
            <w:pPr>
              <w:tabs>
                <w:tab w:val="left" w:pos="301"/>
                <w:tab w:val="left" w:pos="72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๘ เช็คเสียหรือไม่ใช้ ขีดฆ่าและลงลายมือชื่อเก็บไว้กับต้นขั้ว</w:t>
            </w:r>
          </w:p>
          <w:p w14:paraId="5F587CC9" w14:textId="77777777" w:rsidR="002F42F5" w:rsidRPr="003C6F79" w:rsidRDefault="002F42F5" w:rsidP="002F42F5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 w:rsidRPr="00E80494">
              <w:rPr>
                <w:rFonts w:ascii="TH SarabunPSK" w:hAnsi="TH SarabunPSK" w:cs="TH SarabunPSK" w:hint="cs"/>
                <w:spacing w:val="-6"/>
                <w:cs/>
              </w:rPr>
              <w:t>๓.</w:t>
            </w:r>
            <w:r w:rsidRPr="00E80494">
              <w:rPr>
                <w:rFonts w:ascii="TH SarabunPSK" w:hAnsi="TH SarabunPSK" w:cs="TH SarabunPSK"/>
                <w:spacing w:val="-6"/>
                <w:cs/>
              </w:rPr>
              <w:t>๙ เมื่อเสนอเช็คให้ผู้มีอำนาจสั่งจ่ายเงินลงนามมีเอกสาร</w:t>
            </w:r>
            <w:r w:rsidR="00E80494" w:rsidRPr="00E80494">
              <w:rPr>
                <w:rFonts w:ascii="TH SarabunPSK" w:hAnsi="TH SarabunPSK" w:cs="TH SarabunPSK" w:hint="cs"/>
                <w:spacing w:val="-6"/>
                <w:cs/>
              </w:rPr>
              <w:t>ป</w:t>
            </w:r>
            <w:r w:rsidRPr="00E80494">
              <w:rPr>
                <w:rFonts w:ascii="TH SarabunPSK" w:hAnsi="TH SarabunPSK" w:cs="TH SarabunPSK"/>
                <w:spacing w:val="-6"/>
                <w:cs/>
              </w:rPr>
              <w:t>ระกอบ</w:t>
            </w:r>
            <w:r w:rsidRPr="003C6F79">
              <w:rPr>
                <w:rFonts w:ascii="TH SarabunPSK" w:hAnsi="TH SarabunPSK" w:cs="TH SarabunPSK"/>
                <w:cs/>
              </w:rPr>
              <w:t>การจ่ายเงิน</w:t>
            </w:r>
          </w:p>
          <w:p w14:paraId="60B803A8" w14:textId="77777777" w:rsidR="002F42F5" w:rsidRDefault="002F42F5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๑๐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มีการตรวจสอบต้นขั้วเช็คสั่งจ่ายกับสมุดรายวันจ่ายเงิน</w:t>
            </w:r>
          </w:p>
          <w:p w14:paraId="0E713FAB" w14:textId="77777777" w:rsidR="009B3300" w:rsidRPr="003C6F79" w:rsidRDefault="009B3300" w:rsidP="009B3300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๓.</w:t>
            </w:r>
            <w:r>
              <w:rPr>
                <w:rFonts w:ascii="TH SarabunPSK" w:hAnsi="TH SarabunPSK" w:cs="TH SarabunPSK"/>
                <w:cs/>
              </w:rPr>
              <w:t>๑๑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มีการตรวจสอบใบแจ้งยอดเงินฝากธนาคารกับใบนำฝากและต้นขั้วเช็คสั่งจ่าย</w:t>
            </w:r>
          </w:p>
          <w:p w14:paraId="29A42B5C" w14:textId="77777777" w:rsidR="009B3300" w:rsidRPr="003C6F79" w:rsidRDefault="009B3300" w:rsidP="009B3300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๑๒ เก็บรักษาสมุดเช็คที่ยังไม่ใช้และที่ใช้แล้วไว้ในที่มั่นคงและปลอดภัย</w:t>
            </w:r>
          </w:p>
          <w:p w14:paraId="1A2030A8" w14:textId="77777777" w:rsidR="00DA7953" w:rsidRDefault="009B3300" w:rsidP="009B3300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 w:hint="cs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พิสูจน์ยอดเงินฝากธน</w:t>
            </w:r>
            <w:r>
              <w:rPr>
                <w:rFonts w:ascii="TH SarabunPSK" w:hAnsi="TH SarabunPSK" w:cs="TH SarabunPSK"/>
                <w:cs/>
              </w:rPr>
              <w:t>าคารคงเหลืออย่างน้อยเดือนละครั้</w:t>
            </w:r>
            <w:r>
              <w:rPr>
                <w:rFonts w:ascii="TH SarabunPSK" w:hAnsi="TH SarabunPSK" w:cs="TH SarabunPSK" w:hint="cs"/>
                <w:cs/>
              </w:rPr>
              <w:t>ง</w:t>
            </w:r>
          </w:p>
          <w:p w14:paraId="5FF75467" w14:textId="77777777" w:rsidR="009B3300" w:rsidRPr="00B21A03" w:rsidRDefault="009B3300" w:rsidP="009B3300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๓.</w:t>
            </w:r>
            <w:r>
              <w:rPr>
                <w:rFonts w:ascii="TH SarabunPSK" w:hAnsi="TH SarabunPSK" w:cs="TH SarabunPSK"/>
                <w:cs/>
              </w:rPr>
              <w:t>๑๔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ฎีกาเบิกเงินที่มีการรองจ่าย ผ่านการตรวจสอบจากผู้รับผิดชอบแล้ว</w:t>
            </w:r>
          </w:p>
        </w:tc>
        <w:tc>
          <w:tcPr>
            <w:tcW w:w="708" w:type="dxa"/>
            <w:shd w:val="clear" w:color="auto" w:fill="auto"/>
          </w:tcPr>
          <w:p w14:paraId="2E6DD62D" w14:textId="77777777" w:rsidR="00725C9B" w:rsidRPr="003C6F79" w:rsidRDefault="00725C9B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6BE3F42" w14:textId="77777777" w:rsidR="00725C9B" w:rsidRPr="003C6F79" w:rsidRDefault="00725C9B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B8DA8B0" w14:textId="77777777" w:rsidR="00725C9B" w:rsidRPr="003C6F79" w:rsidRDefault="00725C9B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56C73" w:rsidRPr="003C6F79" w14:paraId="7C2602F7" w14:textId="77777777" w:rsidTr="00151E5B">
        <w:tc>
          <w:tcPr>
            <w:tcW w:w="6062" w:type="dxa"/>
            <w:shd w:val="clear" w:color="auto" w:fill="auto"/>
          </w:tcPr>
          <w:p w14:paraId="43928C7E" w14:textId="77777777" w:rsidR="00B21A03" w:rsidRDefault="00B21A03" w:rsidP="00B21A0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 w:hint="cs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ผู้มีอำนาจสั่งจ่ายเงินอนุมัติก่อนการรองจ่ายเงิน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14:paraId="68248CF8" w14:textId="77777777" w:rsidR="00E80494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๑๖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E80494" w:rsidRPr="003C6F79">
              <w:rPr>
                <w:rFonts w:ascii="TH SarabunPSK" w:hAnsi="TH SarabunPSK" w:cs="TH SarabunPSK"/>
                <w:cs/>
              </w:rPr>
              <w:t>การจ่ายเงินมีใบสำคัญคู่จ่ายหรือเอกสารหลักฐานประกอบที่มีการอนุมัติอย่างถูกต้อง</w:t>
            </w:r>
          </w:p>
          <w:p w14:paraId="5D410612" w14:textId="77777777" w:rsidR="002F42F5" w:rsidRPr="003C6F79" w:rsidRDefault="00E80494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784F97">
              <w:rPr>
                <w:rFonts w:ascii="TH SarabunPSK" w:hAnsi="TH SarabunPSK" w:cs="TH SarabunPSK" w:hint="cs"/>
                <w:cs/>
              </w:rPr>
              <w:t xml:space="preserve">    ๓.</w:t>
            </w:r>
            <w:r w:rsidR="00784F97">
              <w:rPr>
                <w:rFonts w:ascii="TH SarabunPSK" w:hAnsi="TH SarabunPSK" w:cs="TH SarabunPSK"/>
                <w:cs/>
              </w:rPr>
              <w:t>๑๗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2F42F5" w:rsidRPr="00784F97">
              <w:rPr>
                <w:rFonts w:ascii="TH SarabunPSK" w:hAnsi="TH SarabunPSK" w:cs="TH SarabunPSK"/>
                <w:cs/>
              </w:rPr>
              <w:t>มีการตรวจสอบรายการจ่ายเงินที่บันทึกไว้ในบัญชีกับหลักฐาน</w:t>
            </w:r>
            <w:r w:rsidR="002F42F5" w:rsidRPr="003C6F79">
              <w:rPr>
                <w:rFonts w:ascii="TH SarabunPSK" w:hAnsi="TH SarabunPSK" w:cs="TH SarabunPSK"/>
                <w:cs/>
              </w:rPr>
              <w:t>การจ่ายทุกสิ้นวัน</w:t>
            </w:r>
          </w:p>
          <w:p w14:paraId="2292C3AC" w14:textId="77777777" w:rsidR="002F42F5" w:rsidRPr="00784F97" w:rsidRDefault="002F42F5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Pr="00784F97">
              <w:rPr>
                <w:rFonts w:ascii="TH SarabunPSK" w:hAnsi="TH SarabunPSK" w:cs="TH SarabunPSK"/>
                <w:spacing w:val="-8"/>
                <w:cs/>
              </w:rPr>
              <w:tab/>
            </w:r>
            <w:r w:rsidR="00E80494" w:rsidRPr="00784F97">
              <w:rPr>
                <w:rFonts w:ascii="TH SarabunPSK" w:hAnsi="TH SarabunPSK" w:cs="TH SarabunPSK" w:hint="cs"/>
                <w:spacing w:val="-8"/>
                <w:cs/>
              </w:rPr>
              <w:t>๓.</w:t>
            </w:r>
            <w:r w:rsidR="00784F97" w:rsidRPr="00784F97">
              <w:rPr>
                <w:rFonts w:ascii="TH SarabunPSK" w:hAnsi="TH SarabunPSK" w:cs="TH SarabunPSK"/>
                <w:spacing w:val="-8"/>
                <w:cs/>
              </w:rPr>
              <w:t>๑๘</w:t>
            </w:r>
            <w:r w:rsidR="00784F97" w:rsidRPr="00784F97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784F97">
              <w:rPr>
                <w:rFonts w:ascii="TH SarabunPSK" w:hAnsi="TH SarabunPSK" w:cs="TH SarabunPSK"/>
                <w:spacing w:val="-8"/>
                <w:cs/>
              </w:rPr>
              <w:t>มีการตรวจสอบใบถอนเงินฝากธนาคารกับหลักฐานการถอนเงิน</w:t>
            </w:r>
          </w:p>
          <w:p w14:paraId="73695CDF" w14:textId="77777777" w:rsidR="00956C73" w:rsidRPr="003C6F79" w:rsidRDefault="002F42F5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๑๙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956C73" w:rsidRPr="003C6F79">
              <w:rPr>
                <w:rFonts w:ascii="TH SarabunPSK" w:hAnsi="TH SarabunPSK" w:cs="TH SarabunPSK"/>
                <w:cs/>
              </w:rPr>
              <w:t>มีการกำหนดให้ผู้มีอำนาจมากกว่าหนึ่งคนร่วมกันลงนามในเช็คที่สั่งจ่าย</w:t>
            </w:r>
          </w:p>
          <w:p w14:paraId="2C1CCA7A" w14:textId="77777777" w:rsidR="00956C73" w:rsidRPr="003C6F79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๒๐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มีการตรวจสอบเอกสารหลักฐานประกอบการเบิกจ่ายก่อนการลงนามในเช็คที่สั่งจ่าย</w:t>
            </w:r>
          </w:p>
          <w:p w14:paraId="679080B6" w14:textId="77777777" w:rsidR="00956C73" w:rsidRPr="003C6F79" w:rsidRDefault="00C6762D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๒๑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956C73" w:rsidRPr="003C6F79">
              <w:rPr>
                <w:rFonts w:ascii="TH SarabunPSK" w:hAnsi="TH SarabunPSK" w:cs="TH SarabunPSK"/>
                <w:cs/>
              </w:rPr>
              <w:t>เช็คที่ลงนามแล้วมีการส่งให้เจ้าหน้าที่อื่นที่มิใช่เป็นผู้จัดเตรียมเช็ค</w:t>
            </w:r>
            <w:r w:rsidR="001C6EE5">
              <w:rPr>
                <w:rFonts w:ascii="TH SarabunPSK" w:hAnsi="TH SarabunPSK" w:cs="TH SarabunPSK" w:hint="cs"/>
                <w:cs/>
              </w:rPr>
              <w:t xml:space="preserve"> </w:t>
            </w:r>
            <w:r w:rsidR="00956C73" w:rsidRPr="003C6F79">
              <w:rPr>
                <w:rFonts w:ascii="TH SarabunPSK" w:hAnsi="TH SarabunPSK" w:cs="TH SarabunPSK"/>
                <w:cs/>
              </w:rPr>
              <w:t>เพื่อจ่ายให้แก่ผู้รับเงิน</w:t>
            </w:r>
          </w:p>
          <w:p w14:paraId="2DA6B084" w14:textId="77777777" w:rsidR="00956C73" w:rsidRPr="003C6F79" w:rsidRDefault="00956C73" w:rsidP="00784F97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784F97">
              <w:rPr>
                <w:rFonts w:ascii="TH SarabunPSK" w:hAnsi="TH SarabunPSK" w:cs="TH SarabunPSK"/>
                <w:cs/>
              </w:rPr>
              <w:tab/>
            </w:r>
            <w:r w:rsidR="00E80494" w:rsidRPr="00784F97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๒๒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มีการกระทบยอดการจ่ายเงินจากสมุดจ่ายเงินเดือน</w:t>
            </w:r>
            <w:r w:rsidR="00F5573D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784F97">
              <w:rPr>
                <w:rFonts w:ascii="TH SarabunPSK" w:hAnsi="TH SarabunPSK" w:cs="TH SarabunPSK"/>
                <w:cs/>
              </w:rPr>
              <w:t>สมุดจ่าย</w:t>
            </w:r>
            <w:r w:rsidRPr="001C6EE5">
              <w:rPr>
                <w:rFonts w:ascii="TH SarabunPSK" w:hAnsi="TH SarabunPSK" w:cs="TH SarabunPSK"/>
                <w:cs/>
              </w:rPr>
              <w:t xml:space="preserve">เงินอื่น </w:t>
            </w:r>
            <w:r w:rsidRPr="003C6F79">
              <w:rPr>
                <w:rFonts w:ascii="TH SarabunPSK" w:hAnsi="TH SarabunPSK" w:cs="TH SarabunPSK"/>
                <w:cs/>
              </w:rPr>
              <w:t xml:space="preserve">สมุดจ่ายเงินเดือนทหาร สมุดจ่ายเบี้ยเลี้ยงทหาร </w:t>
            </w:r>
            <w:r w:rsidR="00F5573D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3C6F79">
              <w:rPr>
                <w:rFonts w:ascii="TH SarabunPSK" w:hAnsi="TH SarabunPSK" w:cs="TH SarabunPSK"/>
                <w:cs/>
              </w:rPr>
              <w:t>กับสมุดรายวันจ่ายเงินหรือฎีกาเบิกเงิน</w:t>
            </w:r>
          </w:p>
          <w:p w14:paraId="6ECE8F18" w14:textId="77777777" w:rsidR="00956C73" w:rsidRPr="003C6F79" w:rsidRDefault="00956C73" w:rsidP="00784F97">
            <w:pPr>
              <w:tabs>
                <w:tab w:val="left" w:pos="276"/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๒๓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9C2154">
              <w:rPr>
                <w:rFonts w:ascii="TH SarabunPSK" w:hAnsi="TH SarabunPSK" w:cs="TH SarabunPSK" w:hint="cs"/>
                <w:cs/>
              </w:rPr>
              <w:t>มีการระงับการจ่ายเงินชั่วคราวกรณีมีข้อพิพาทระหว่างผู้มีส่วนได้เสีย จนกว่าจะได้ข้อยุติ</w:t>
            </w:r>
          </w:p>
          <w:p w14:paraId="05546F14" w14:textId="77777777" w:rsidR="00956C73" w:rsidRPr="003C6F79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 w:rsidRPr="00784F97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๒๔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มีการเขียนหรือประทับตรายางว่า "จ่ายเงินแล้ว" ไว้ใน</w:t>
            </w:r>
            <w:r w:rsidR="002F42F5" w:rsidRPr="00784F97">
              <w:rPr>
                <w:rFonts w:ascii="TH SarabunPSK" w:hAnsi="TH SarabunPSK" w:cs="TH SarabunPSK"/>
                <w:cs/>
              </w:rPr>
              <w:t xml:space="preserve"> </w:t>
            </w:r>
            <w:r w:rsidRPr="00784F97">
              <w:rPr>
                <w:rFonts w:ascii="TH SarabunPSK" w:hAnsi="TH SarabunPSK" w:cs="TH SarabunPSK"/>
                <w:cs/>
              </w:rPr>
              <w:t>หลักฐาน</w:t>
            </w:r>
            <w:r w:rsidRPr="003C6F79">
              <w:rPr>
                <w:rFonts w:ascii="TH SarabunPSK" w:hAnsi="TH SarabunPSK" w:cs="TH SarabunPSK"/>
                <w:cs/>
              </w:rPr>
              <w:t xml:space="preserve">การจ่ายที่ชำระเงินแล้ว </w:t>
            </w:r>
          </w:p>
          <w:p w14:paraId="13360059" w14:textId="77777777" w:rsidR="00956C73" w:rsidRPr="003C6F79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๒๕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มีการนำส่งเงินด้วยวิธีการที่ปลอดภัยและภายในระยะเวลาตามที่ระเบียบกำหนด</w:t>
            </w:r>
          </w:p>
          <w:p w14:paraId="19B82502" w14:textId="77777777" w:rsidR="00956C73" w:rsidRPr="00784F97" w:rsidRDefault="00956C73" w:rsidP="00784F97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๒๖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การนำส่งเงินมีการสอบยันความถูกต้องระหว่างผู้ส่งกับผู้รับ</w:t>
            </w:r>
          </w:p>
          <w:p w14:paraId="48708CED" w14:textId="77777777" w:rsidR="00956C73" w:rsidRPr="003C6F79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lastRenderedPageBreak/>
              <w:t xml:space="preserve"> 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๒๗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เงินที่เบิกไปแล้วถ้าไม่ได้จ่ายหรือจ่ายไม่หมดได้ส่งคืนตามระยะเวลาที่กำหนด</w:t>
            </w:r>
          </w:p>
          <w:p w14:paraId="20DB39B7" w14:textId="77777777" w:rsidR="00956C73" w:rsidRPr="003C6F79" w:rsidRDefault="00956C73" w:rsidP="00784F97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๒๘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เงินที่จ่ายไปแล้วถ้ารับคืนผู้เบิกนำส่งคืนคลังภายใน</w:t>
            </w:r>
            <w:r w:rsidR="003D1008"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๑๕ วัน</w:t>
            </w:r>
            <w:r w:rsidR="00A63348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ทำการ นับจากวันที่รับคืน</w:t>
            </w:r>
          </w:p>
          <w:p w14:paraId="1541DE40" w14:textId="77777777" w:rsidR="00956C73" w:rsidRPr="00784F97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๒๙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มีการตรวจสอบความถูกต้องของใบยืมก่อนเสนออนุมัติจ่าย</w:t>
            </w:r>
          </w:p>
          <w:p w14:paraId="1AF7FCA4" w14:textId="77777777" w:rsidR="00956C73" w:rsidRPr="003C6F79" w:rsidRDefault="00C6762D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๓๐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956C73" w:rsidRPr="003C6F79">
              <w:rPr>
                <w:rFonts w:ascii="TH SarabunPSK" w:hAnsi="TH SarabunPSK" w:cs="TH SarabunPSK"/>
                <w:cs/>
              </w:rPr>
              <w:t>มีการตรวจสอบหลักฐานประกอบการยืมเงินก่อนเสนอผู้มีอำนาจอนุมัติ</w:t>
            </w:r>
          </w:p>
          <w:p w14:paraId="36A3ECAE" w14:textId="77777777" w:rsidR="008D5959" w:rsidRDefault="00C6762D" w:rsidP="00B21A0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 w:hint="cs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๓๑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956C73" w:rsidRPr="003C6F79">
              <w:rPr>
                <w:rFonts w:ascii="TH SarabunPSK" w:hAnsi="TH SarabunPSK" w:cs="TH SarabunPSK"/>
                <w:cs/>
              </w:rPr>
              <w:t>ผู้จัดเก็บเงินรายได้แผ่นดินนำส่งเงินโดยมีหลักฐานการรับและนำส่งเงิน</w:t>
            </w:r>
          </w:p>
          <w:p w14:paraId="49BBA587" w14:textId="77777777" w:rsidR="009B3300" w:rsidRPr="003C6F79" w:rsidRDefault="009B3300" w:rsidP="00B21A0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3ECA0F79" w14:textId="77777777" w:rsidR="00956C73" w:rsidRPr="003C6F79" w:rsidRDefault="00956C73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8C07038" w14:textId="77777777" w:rsidR="00956C73" w:rsidRPr="003C6F79" w:rsidRDefault="00956C73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99DF753" w14:textId="77777777" w:rsidR="00956C73" w:rsidRPr="003C6F79" w:rsidRDefault="00956C73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81EAE" w:rsidRPr="003C6F79" w14:paraId="2B84E46B" w14:textId="77777777" w:rsidTr="00151E5B">
        <w:tc>
          <w:tcPr>
            <w:tcW w:w="6062" w:type="dxa"/>
            <w:shd w:val="clear" w:color="auto" w:fill="auto"/>
          </w:tcPr>
          <w:p w14:paraId="594CB970" w14:textId="77777777" w:rsidR="00B21A03" w:rsidRPr="003C6F79" w:rsidRDefault="00B21A03" w:rsidP="00B21A0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 w:rsidRPr="00784F97"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๓๒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มีการนำส่งเงินบูรณะทรัพย์สินฝากคลัง ภายในเวลาที่ระเบียบ</w:t>
            </w:r>
            <w:r w:rsidRPr="003C6F79">
              <w:rPr>
                <w:rFonts w:ascii="TH SarabunPSK" w:hAnsi="TH SarabunPSK" w:cs="TH SarabunPSK"/>
                <w:cs/>
              </w:rPr>
              <w:t>กำหนด</w:t>
            </w:r>
          </w:p>
          <w:p w14:paraId="6F72D354" w14:textId="77777777" w:rsidR="00B21A03" w:rsidRPr="00F5573D" w:rsidRDefault="00B21A03" w:rsidP="00B21A03">
            <w:pPr>
              <w:tabs>
                <w:tab w:val="left" w:pos="284"/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 w:rsidRPr="00F5573D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การจ่ายเงิน</w:t>
            </w:r>
          </w:p>
          <w:p w14:paraId="23222EF6" w14:textId="77777777" w:rsidR="009B3300" w:rsidRPr="002B2E0C" w:rsidRDefault="00B21A03" w:rsidP="00B21A0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ab/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 xml:space="preserve">มีการควบคุมเพียงพอ 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71704724" w14:textId="77777777" w:rsidR="00B21A03" w:rsidRDefault="00B21A03" w:rsidP="00B21A0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</w:t>
            </w:r>
            <w:r w:rsidR="009B3300"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</w:t>
            </w:r>
          </w:p>
          <w:p w14:paraId="7B661D9F" w14:textId="77777777" w:rsidR="00B21A03" w:rsidRPr="003C6F79" w:rsidRDefault="00B21A03" w:rsidP="00B21A03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Pr="003C6F79">
              <w:rPr>
                <w:rFonts w:ascii="TH SarabunPSK" w:hAnsi="TH SarabunPSK" w:cs="TH SarabunPSK"/>
              </w:rPr>
              <w:t xml:space="preserve">        </w:t>
            </w:r>
          </w:p>
          <w:p w14:paraId="178B4C2F" w14:textId="77777777" w:rsidR="00FC13E1" w:rsidRPr="00784F97" w:rsidRDefault="00784F97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84F97">
              <w:rPr>
                <w:rFonts w:ascii="TH SarabunPSK" w:hAnsi="TH SarabunPSK" w:cs="TH SarabunPSK"/>
                <w:b/>
                <w:bCs/>
                <w:cs/>
              </w:rPr>
              <w:t>๔.</w:t>
            </w:r>
            <w:r w:rsidRPr="00784F97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FC13E1" w:rsidRPr="00784F97">
              <w:rPr>
                <w:rFonts w:ascii="TH SarabunPSK" w:hAnsi="TH SarabunPSK" w:cs="TH SarabunPSK"/>
                <w:b/>
                <w:bCs/>
                <w:cs/>
              </w:rPr>
              <w:t>การบันทึกบัญชีและการจัดทำรายงานการเงิน</w:t>
            </w:r>
          </w:p>
          <w:p w14:paraId="55F65E72" w14:textId="77777777" w:rsidR="009B3300" w:rsidRPr="009B3300" w:rsidRDefault="00FC13E1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  <w:b/>
                <w:bCs/>
                <w:i/>
                <w:iCs/>
              </w:rPr>
            </w:pPr>
            <w:r w:rsidRPr="003C6F79">
              <w:rPr>
                <w:rFonts w:ascii="TH SarabunPSK" w:hAnsi="TH SarabunPSK" w:cs="TH SarabunPSK"/>
              </w:rPr>
              <w:t xml:space="preserve">    </w:t>
            </w:r>
            <w:r w:rsidR="00784F97" w:rsidRPr="009B3300">
              <w:rPr>
                <w:rFonts w:ascii="TH SarabunPSK" w:hAnsi="TH SarabunPSK" w:cs="TH SarabunPSK"/>
                <w:b/>
                <w:bCs/>
                <w:cs/>
              </w:rPr>
              <w:t>๔.๑</w:t>
            </w:r>
            <w:r w:rsidR="00784F97" w:rsidRPr="009B3300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9B3300">
              <w:rPr>
                <w:rFonts w:ascii="TH SarabunPSK" w:hAnsi="TH SarabunPSK" w:cs="TH SarabunPSK"/>
                <w:b/>
                <w:bCs/>
                <w:cs/>
              </w:rPr>
              <w:t>การบันทึกบัญชี</w:t>
            </w:r>
          </w:p>
          <w:p w14:paraId="67921E2B" w14:textId="77777777" w:rsidR="0069202F" w:rsidRDefault="009B3300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 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B9C40E5" w14:textId="77777777" w:rsidR="00FC13E1" w:rsidRDefault="009B3300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 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เพื่อให้ความมั่นใจว่ารายการทางการเงินมีการบันทึกบัญชีอย่างถูกต้องครบถ้วน</w:t>
            </w:r>
            <w:r w:rsidRPr="009B3300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สม่ำเสมอและเป็นไปตามกำหนดเวลา</w:t>
            </w:r>
          </w:p>
          <w:p w14:paraId="647272E5" w14:textId="77777777" w:rsidR="00FC13E1" w:rsidRPr="003C6F79" w:rsidRDefault="00FC13E1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784F97">
              <w:rPr>
                <w:rFonts w:ascii="TH SarabunPSK" w:hAnsi="TH SarabunPSK" w:cs="TH SarabunPSK"/>
                <w:cs/>
              </w:rPr>
              <w:tab/>
            </w:r>
            <w:r w:rsidR="001C6EE5" w:rsidRPr="001C6EE5">
              <w:rPr>
                <w:rFonts w:ascii="TH SarabunPSK" w:hAnsi="TH SarabunPSK" w:cs="TH SarabunPSK"/>
                <w:cs/>
              </w:rPr>
              <w:t>๔.๑</w:t>
            </w:r>
            <w:r w:rsidR="001C6EE5">
              <w:rPr>
                <w:rFonts w:ascii="TH SarabunPSK" w:hAnsi="TH SarabunPSK" w:cs="TH SarabunPSK"/>
              </w:rPr>
              <w:t>.</w:t>
            </w:r>
            <w:r w:rsidR="00784F97">
              <w:rPr>
                <w:rFonts w:ascii="TH SarabunPSK" w:hAnsi="TH SarabunPSK" w:cs="TH SarabunPSK"/>
                <w:cs/>
              </w:rPr>
              <w:t>๑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การจัดทำบัญชีราชการปฏิบัติตามระเบียบที่กำหนด</w:t>
            </w:r>
          </w:p>
          <w:p w14:paraId="15AEB600" w14:textId="77777777" w:rsidR="00FC13E1" w:rsidRPr="003C6F79" w:rsidRDefault="00FC13E1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5A72A9" w:rsidRPr="003C6F79">
              <w:rPr>
                <w:rFonts w:ascii="TH SarabunPSK" w:hAnsi="TH SarabunPSK" w:cs="TH SarabunPSK"/>
              </w:rPr>
              <w:t xml:space="preserve">       </w:t>
            </w:r>
            <w:r w:rsidR="00784F97">
              <w:rPr>
                <w:rFonts w:ascii="TH SarabunPSK" w:hAnsi="TH SarabunPSK" w:cs="TH SarabunPSK"/>
              </w:rPr>
              <w:tab/>
            </w:r>
            <w:r w:rsidR="001C6EE5" w:rsidRPr="001C6EE5">
              <w:rPr>
                <w:rFonts w:ascii="TH SarabunPSK" w:hAnsi="TH SarabunPSK" w:cs="TH SarabunPSK"/>
                <w:cs/>
              </w:rPr>
              <w:t>๔.๑</w:t>
            </w:r>
            <w:r w:rsidR="001C6EE5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๒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มีเอกสารประกอบการลงบัญชีทุกรายการ</w:t>
            </w:r>
          </w:p>
          <w:p w14:paraId="6A88ECAC" w14:textId="77777777" w:rsidR="00A04406" w:rsidRPr="00784F97" w:rsidRDefault="00FC13E1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1C6EE5" w:rsidRPr="001C6EE5">
              <w:rPr>
                <w:rFonts w:ascii="TH SarabunPSK" w:hAnsi="TH SarabunPSK" w:cs="TH SarabunPSK"/>
                <w:cs/>
              </w:rPr>
              <w:t>๔.๑</w:t>
            </w:r>
            <w:r w:rsidR="001C6EE5"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 xml:space="preserve">๓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มีการบันทึกเงินที่ได้รับในบัญชีเงินสดภายในวันที่ได้รับเงินนั้น</w:t>
            </w:r>
          </w:p>
          <w:p w14:paraId="21EC780D" w14:textId="77777777" w:rsidR="00A04406" w:rsidRPr="003C6F79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๔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มีการบันทึกเงินที่นำฝากธนาคารในบัญชีเงินฝากธนาคารภายในวันที่นำฝาก</w:t>
            </w:r>
          </w:p>
          <w:p w14:paraId="07C63DFA" w14:textId="77777777" w:rsidR="00A04406" w:rsidRPr="00784F97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784F97">
              <w:rPr>
                <w:rFonts w:ascii="TH SarabunPSK" w:hAnsi="TH SarabunPSK" w:cs="TH SarabunPSK"/>
              </w:rPr>
              <w:t xml:space="preserve"> 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784F97">
              <w:rPr>
                <w:rFonts w:ascii="TH SarabunPSK" w:hAnsi="TH SarabunPSK" w:cs="TH SarabunPSK"/>
                <w:cs/>
              </w:rPr>
              <w:t>๔.๑</w:t>
            </w:r>
            <w:r w:rsidR="00665517" w:rsidRPr="00784F97"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>๕</w:t>
            </w:r>
            <w:r w:rsidR="00784F97">
              <w:rPr>
                <w:rFonts w:ascii="TH SarabunPSK" w:hAnsi="TH SarabunPSK" w:cs="TH SarabunPSK"/>
                <w:cs/>
              </w:rPr>
              <w:tab/>
            </w:r>
            <w:r w:rsidRPr="002D7C43">
              <w:rPr>
                <w:rFonts w:ascii="TH SarabunPSK" w:hAnsi="TH SarabunPSK" w:cs="TH SarabunPSK"/>
                <w:cs/>
              </w:rPr>
              <w:t>มีการบันทึกบัญชีแยกรายการรับที่เป็นเงินสดกับรับเป็นเช็ค</w:t>
            </w:r>
          </w:p>
          <w:p w14:paraId="5B445C96" w14:textId="77777777" w:rsidR="00A04406" w:rsidRPr="003C6F79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="00784F97">
              <w:rPr>
                <w:rFonts w:ascii="TH SarabunPSK" w:hAnsi="TH SarabunPSK" w:cs="TH SarabunPSK"/>
                <w:cs/>
              </w:rPr>
              <w:t>๖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ข้อมูลการบันทึกบัญช</w:t>
            </w:r>
            <w:r w:rsidR="002D7C43">
              <w:rPr>
                <w:rFonts w:ascii="TH SarabunPSK" w:hAnsi="TH SarabunPSK" w:cs="TH SarabunPSK"/>
                <w:cs/>
              </w:rPr>
              <w:t>ีรายการรับเงินประกอบด้วยวันที่</w:t>
            </w:r>
            <w:r w:rsidR="002D7C43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จำนวนเงิน วิธีการจ่าย</w:t>
            </w:r>
          </w:p>
          <w:p w14:paraId="68A0CC3E" w14:textId="77777777" w:rsidR="00A04406" w:rsidRPr="003C6F79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๗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มีการตรวจสอบจำนวนเงินที่รับกับหลักฐานการรับและรายการที่บันทึกไว้ในบัญชี</w:t>
            </w:r>
          </w:p>
          <w:p w14:paraId="7BC859FC" w14:textId="77777777" w:rsidR="00A04406" w:rsidRPr="003C6F79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๘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spacing w:val="-6"/>
                <w:cs/>
              </w:rPr>
              <w:t>มีการจัดทำงบพิสูจน์ยอดเงินฝากธนาคารทุกสิ้นเดือน</w:t>
            </w:r>
          </w:p>
          <w:p w14:paraId="5031153A" w14:textId="77777777" w:rsidR="00A04406" w:rsidRPr="003C6F79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784F97">
              <w:rPr>
                <w:rFonts w:ascii="TH SarabunPSK" w:hAnsi="TH SarabunPSK" w:cs="TH SarabunPSK"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๙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มีการบันทึกการจ่ายเงิ</w:t>
            </w:r>
            <w:r w:rsidR="00784F97">
              <w:rPr>
                <w:rFonts w:ascii="TH SarabunPSK" w:hAnsi="TH SarabunPSK" w:cs="TH SarabunPSK"/>
                <w:cs/>
              </w:rPr>
              <w:t>นในบัญชีเงินสด</w:t>
            </w:r>
            <w:r w:rsidR="00784F97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หรือบัญชีเงินฝากธนาคารภายในวันที่จ่ายเงินนั้น</w:t>
            </w:r>
          </w:p>
          <w:p w14:paraId="06083581" w14:textId="77777777" w:rsidR="00A04406" w:rsidRPr="003C6F79" w:rsidRDefault="00A04406" w:rsidP="002D7C43">
            <w:pPr>
              <w:tabs>
                <w:tab w:val="left" w:pos="288"/>
                <w:tab w:val="left" w:pos="851"/>
                <w:tab w:val="left" w:pos="1701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784F97">
              <w:rPr>
                <w:rFonts w:ascii="TH SarabunPSK" w:hAnsi="TH SarabunPSK" w:cs="TH SarabunPSK"/>
              </w:rPr>
              <w:tab/>
            </w:r>
            <w:r w:rsidR="00665517" w:rsidRPr="002D7C43">
              <w:rPr>
                <w:rFonts w:ascii="TH SarabunPSK" w:hAnsi="TH SarabunPSK" w:cs="TH SarabunPSK"/>
                <w:spacing w:val="-8"/>
                <w:cs/>
              </w:rPr>
              <w:t>๔.๑</w:t>
            </w:r>
            <w:r w:rsidR="00665517" w:rsidRPr="002D7C43">
              <w:rPr>
                <w:rFonts w:ascii="TH SarabunPSK" w:hAnsi="TH SarabunPSK" w:cs="TH SarabunPSK"/>
                <w:spacing w:val="-8"/>
              </w:rPr>
              <w:t>.</w:t>
            </w:r>
            <w:r w:rsidR="00784F97" w:rsidRPr="002D7C43">
              <w:rPr>
                <w:rFonts w:ascii="TH SarabunPSK" w:hAnsi="TH SarabunPSK" w:cs="TH SarabunPSK"/>
                <w:spacing w:val="-8"/>
                <w:cs/>
              </w:rPr>
              <w:t>๑๐</w:t>
            </w:r>
            <w:r w:rsidR="002D7C43">
              <w:rPr>
                <w:rFonts w:ascii="TH SarabunPSK" w:hAnsi="TH SarabunPSK" w:cs="TH SarabunPSK"/>
                <w:spacing w:val="-8"/>
                <w:cs/>
              </w:rPr>
              <w:tab/>
            </w:r>
            <w:r w:rsidRPr="002D7C43">
              <w:rPr>
                <w:rFonts w:ascii="TH SarabunPSK" w:hAnsi="TH SarabunPSK" w:cs="TH SarabunPSK"/>
                <w:spacing w:val="-8"/>
                <w:cs/>
              </w:rPr>
              <w:t>ข้อมูลการบันทึกบัญชีรายการจ่ายเงินประกอบด้วย</w:t>
            </w:r>
            <w:r w:rsidRPr="003C6F79">
              <w:rPr>
                <w:rFonts w:ascii="TH SarabunPSK" w:hAnsi="TH SarabunPSK" w:cs="TH SarabunPSK"/>
                <w:cs/>
              </w:rPr>
              <w:lastRenderedPageBreak/>
              <w:t>วันที่ ผู้รับ จำนวนเงิน และวัตถุประสงค์การจ่าย</w:t>
            </w:r>
          </w:p>
          <w:p w14:paraId="03F94AC4" w14:textId="77777777" w:rsidR="00FC13E1" w:rsidRPr="003C6F79" w:rsidRDefault="00A04406" w:rsidP="00784F97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784F97">
              <w:rPr>
                <w:rFonts w:ascii="TH SarabunPSK" w:hAnsi="TH SarabunPSK" w:cs="TH SarabunPSK"/>
              </w:rPr>
              <w:t xml:space="preserve">         </w:t>
            </w:r>
            <w:r w:rsidR="00784F97">
              <w:rPr>
                <w:rFonts w:ascii="TH SarabunPSK" w:hAnsi="TH SarabunPSK" w:cs="TH SarabunPSK"/>
                <w:cs/>
              </w:rPr>
              <w:tab/>
            </w:r>
            <w:r w:rsidR="00665517" w:rsidRPr="00784F97">
              <w:rPr>
                <w:rFonts w:ascii="TH SarabunPSK" w:hAnsi="TH SarabunPSK" w:cs="TH SarabunPSK"/>
                <w:cs/>
              </w:rPr>
              <w:t>๔.๑</w:t>
            </w:r>
            <w:r w:rsidR="00665517" w:rsidRPr="00784F97"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 xml:space="preserve">๑๑ </w:t>
            </w:r>
            <w:r w:rsidR="00784F97">
              <w:rPr>
                <w:rFonts w:ascii="TH SarabunPSK" w:hAnsi="TH SarabunPSK" w:cs="TH SarabunPSK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การจัดเก็บเอกสารหลักฐานประกอบการลงบัญชี</w:t>
            </w:r>
            <w:r w:rsidR="00665517" w:rsidRPr="00784F97">
              <w:rPr>
                <w:rFonts w:ascii="TH SarabunPSK" w:hAnsi="TH SarabunPSK" w:cs="TH SarabunPSK" w:hint="cs"/>
                <w:cs/>
              </w:rPr>
              <w:t xml:space="preserve"> </w:t>
            </w:r>
            <w:r w:rsidRPr="00784F97">
              <w:rPr>
                <w:rFonts w:ascii="TH SarabunPSK" w:hAnsi="TH SarabunPSK" w:cs="TH SarabunPSK"/>
                <w:cs/>
              </w:rPr>
              <w:t>มีการจัดเ</w:t>
            </w:r>
            <w:r w:rsidRPr="003C6F79">
              <w:rPr>
                <w:rFonts w:ascii="TH SarabunPSK" w:hAnsi="TH SarabunPSK" w:cs="TH SarabunPSK"/>
                <w:cs/>
              </w:rPr>
              <w:t>ก็บที่ดี ค้นหาได้ง่ายและรวดเร็ว</w:t>
            </w:r>
          </w:p>
          <w:p w14:paraId="0DB5FDD3" w14:textId="77777777" w:rsidR="009C2154" w:rsidRPr="003C6F79" w:rsidRDefault="009C2154" w:rsidP="00784F97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การแก้ไขหรือปรับปรุงบัญชีด้วย</w:t>
            </w:r>
            <w:r>
              <w:rPr>
                <w:rFonts w:ascii="TH SarabunPSK" w:hAnsi="TH SarabunPSK" w:cs="TH SarabunPSK" w:hint="cs"/>
                <w:cs/>
              </w:rPr>
              <w:t>สมุดรายวันทั่วไป</w:t>
            </w:r>
            <w:r w:rsidRPr="003C6F79">
              <w:rPr>
                <w:rFonts w:ascii="TH SarabunPSK" w:hAnsi="TH SarabunPSK" w:cs="TH SarabunPSK"/>
                <w:cs/>
              </w:rPr>
              <w:t xml:space="preserve"> ผู้มีอำนาจอนุมัติให้ดำเนินการก่อนการลงบัญชี</w:t>
            </w:r>
          </w:p>
          <w:p w14:paraId="19D7391C" w14:textId="77777777" w:rsidR="009F0559" w:rsidRPr="003C6F79" w:rsidRDefault="009C2154" w:rsidP="002B2E0C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สมุดบันทึกรายการขั้นต้นบันทึกรายการครบถ้วน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708" w:type="dxa"/>
            <w:shd w:val="clear" w:color="auto" w:fill="auto"/>
          </w:tcPr>
          <w:p w14:paraId="70B69626" w14:textId="77777777" w:rsidR="00A81EAE" w:rsidRPr="003C6F79" w:rsidRDefault="00A81EAE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7AB2BBD" w14:textId="77777777" w:rsidR="00A81EAE" w:rsidRPr="003C6F79" w:rsidRDefault="00A81EAE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CB9B5EB" w14:textId="77777777" w:rsidR="00A81EAE" w:rsidRPr="003C6F79" w:rsidRDefault="00A81EAE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7622" w:rsidRPr="003C6F79" w14:paraId="20FC5BD4" w14:textId="77777777" w:rsidTr="00151E5B">
        <w:tc>
          <w:tcPr>
            <w:tcW w:w="6062" w:type="dxa"/>
            <w:shd w:val="clear" w:color="auto" w:fill="auto"/>
          </w:tcPr>
          <w:p w14:paraId="243BB404" w14:textId="77777777" w:rsidR="002B2E0C" w:rsidRDefault="002B2E0C" w:rsidP="009B3300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 w:hint="cs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และถูกต้อง        </w:t>
            </w:r>
            <w:r w:rsidR="00740B65" w:rsidRPr="00740B65">
              <w:rPr>
                <w:rFonts w:ascii="TH SarabunPSK" w:hAnsi="TH SarabunPSK" w:cs="TH SarabunPSK" w:hint="cs"/>
                <w:cs/>
              </w:rPr>
              <w:t xml:space="preserve"> </w:t>
            </w:r>
            <w:r w:rsidR="00004D1B" w:rsidRPr="003C6F79">
              <w:rPr>
                <w:rFonts w:ascii="TH SarabunPSK" w:hAnsi="TH SarabunPSK" w:cs="TH SarabunPSK"/>
                <w:cs/>
              </w:rPr>
              <w:t xml:space="preserve">     </w:t>
            </w:r>
          </w:p>
          <w:p w14:paraId="2175BA72" w14:textId="77777777" w:rsidR="009B3300" w:rsidRPr="003C6F79" w:rsidRDefault="00004D1B" w:rsidP="009B3300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="009B3300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9B3300" w:rsidRPr="001C6EE5">
              <w:rPr>
                <w:rFonts w:ascii="TH SarabunPSK" w:hAnsi="TH SarabunPSK" w:cs="TH SarabunPSK"/>
                <w:cs/>
              </w:rPr>
              <w:t>๔.๑</w:t>
            </w:r>
            <w:r w:rsidR="009B3300">
              <w:rPr>
                <w:rFonts w:ascii="TH SarabunPSK" w:hAnsi="TH SarabunPSK" w:cs="TH SarabunPSK"/>
              </w:rPr>
              <w:t>.</w:t>
            </w:r>
            <w:r w:rsidR="009B3300" w:rsidRPr="003C6F79">
              <w:rPr>
                <w:rFonts w:ascii="TH SarabunPSK" w:hAnsi="TH SarabunPSK" w:cs="TH SarabunPSK"/>
                <w:cs/>
              </w:rPr>
              <w:t>๑</w:t>
            </w:r>
            <w:r w:rsidR="009B3300">
              <w:rPr>
                <w:rFonts w:ascii="TH SarabunPSK" w:hAnsi="TH SarabunPSK" w:cs="TH SarabunPSK" w:hint="cs"/>
                <w:cs/>
              </w:rPr>
              <w:t>๔</w:t>
            </w:r>
            <w:r w:rsidR="009B3300" w:rsidRPr="003C6F79">
              <w:rPr>
                <w:rFonts w:ascii="TH SarabunPSK" w:hAnsi="TH SarabunPSK" w:cs="TH SarabunPSK"/>
                <w:cs/>
              </w:rPr>
              <w:t xml:space="preserve"> สมุดบันทึกรายการขั้นต้น มีการผ่านรายการไปบัญชีแยกประเภททั่วไป และบัญชีย่อย และทะเบียนต่างๆ ทุกรายการ</w:t>
            </w:r>
          </w:p>
          <w:p w14:paraId="3C7E7BB5" w14:textId="77777777" w:rsidR="009B3300" w:rsidRPr="003C6F79" w:rsidRDefault="009B3300" w:rsidP="009B3300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มีการลงบัญชีจ่ายตามจำนวนเงินที่จ่ายเงิน</w:t>
            </w:r>
          </w:p>
          <w:p w14:paraId="5B5CB5DB" w14:textId="77777777" w:rsidR="009B3300" w:rsidRDefault="009B3300" w:rsidP="009B3300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>๑</w:t>
            </w:r>
            <w:r w:rsidRPr="00784F97">
              <w:rPr>
                <w:rFonts w:ascii="TH SarabunPSK" w:hAnsi="TH SarabunPSK" w:cs="TH SarabunPSK" w:hint="cs"/>
                <w:cs/>
              </w:rPr>
              <w:t xml:space="preserve">๖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มีการปิดบัญชีเมื่อสิ้นปีงบประมาณทุกปีครบถ้วน ตามระเบียบ</w:t>
            </w:r>
            <w:r w:rsidRPr="003C6F79">
              <w:rPr>
                <w:rFonts w:ascii="TH SarabunPSK" w:hAnsi="TH SarabunPSK" w:cs="TH SarabunPSK"/>
                <w:cs/>
              </w:rPr>
              <w:t xml:space="preserve">กำหนด </w:t>
            </w:r>
          </w:p>
          <w:p w14:paraId="0EB96A01" w14:textId="77777777" w:rsidR="00004D1B" w:rsidRPr="003C6F79" w:rsidRDefault="00004D1B" w:rsidP="00004D1B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9B3300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มีการจัดทำรายงานการเงินส่งให้หน่วยที่ เกี่ยวข้องทราบภายในระยะเวลาที่กำหนด</w:t>
            </w:r>
          </w:p>
          <w:p w14:paraId="7A245ADD" w14:textId="77777777" w:rsidR="00004D1B" w:rsidRPr="003C6F79" w:rsidRDefault="00004D1B" w:rsidP="00004D1B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มีการกระทบยอดเงินทดรองราชการทุกสิ้นเดือน  </w:t>
            </w:r>
          </w:p>
          <w:p w14:paraId="5FBEBA75" w14:textId="77777777" w:rsidR="00004D1B" w:rsidRPr="00784F97" w:rsidRDefault="00004D1B" w:rsidP="00004D1B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 w:hint="cs"/>
                <w:cs/>
              </w:rPr>
              <w:t>๑๙</w:t>
            </w:r>
            <w:r w:rsidRPr="00784F9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บัญชีแยกประเภทมีการบันทึกรายการถูกต้องและครบถ้วน</w:t>
            </w:r>
          </w:p>
          <w:p w14:paraId="3304032E" w14:textId="77777777" w:rsidR="00004D1B" w:rsidRDefault="00004D1B" w:rsidP="00004D1B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>๒</w:t>
            </w:r>
            <w:r w:rsidRPr="00784F97">
              <w:rPr>
                <w:rFonts w:ascii="TH SarabunPSK" w:hAnsi="TH SarabunPSK" w:cs="TH SarabunPSK" w:hint="cs"/>
                <w:cs/>
              </w:rPr>
              <w:t>๐</w:t>
            </w:r>
            <w:r w:rsidRPr="00784F9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สามารถติดตามตรวจสอบรายการบัญชีจากเอกสารประกอบ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การลงบัญชี หรือเอกสารเบื้องต้นไปยังบัญชีแยกประเภท</w:t>
            </w:r>
          </w:p>
          <w:p w14:paraId="3BFACC09" w14:textId="77777777" w:rsidR="00256C66" w:rsidRDefault="00256C66" w:rsidP="00256C66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มีการกระทบยอดบัญชีย่อยกับบัญชีคุมหรือบัญชีแยกประเภทที่มีบัญชีย่อย หรือรายละเอียดประกอบ</w:t>
            </w:r>
            <w:r w:rsidRPr="00784F97">
              <w:rPr>
                <w:rFonts w:ascii="TH SarabunPSK" w:hAnsi="TH SarabunPSK" w:cs="TH SarabunPSK" w:hint="cs"/>
                <w:cs/>
              </w:rPr>
              <w:t xml:space="preserve">   </w:t>
            </w:r>
            <w:r w:rsidR="00740B65" w:rsidRPr="00740B65"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14:paraId="1F724452" w14:textId="77777777" w:rsidR="00740B65" w:rsidRPr="00740B65" w:rsidRDefault="00256C66" w:rsidP="00256C66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740B65" w:rsidRPr="00740B65">
              <w:rPr>
                <w:rFonts w:ascii="TH SarabunPSK" w:hAnsi="TH SarabunPSK" w:cs="TH SarabunPSK"/>
                <w:cs/>
              </w:rPr>
              <w:t>๔.๑</w:t>
            </w:r>
            <w:r w:rsidR="00740B65" w:rsidRPr="00740B65">
              <w:rPr>
                <w:rFonts w:ascii="TH SarabunPSK" w:hAnsi="TH SarabunPSK" w:cs="TH SarabunPSK"/>
              </w:rPr>
              <w:t>.</w:t>
            </w:r>
            <w:r w:rsidR="00740B65" w:rsidRPr="00740B65">
              <w:rPr>
                <w:rFonts w:ascii="TH SarabunPSK" w:hAnsi="TH SarabunPSK" w:cs="TH SarabunPSK"/>
                <w:cs/>
              </w:rPr>
              <w:t>๒</w:t>
            </w:r>
            <w:r w:rsidR="00740B65" w:rsidRPr="00740B65">
              <w:rPr>
                <w:rFonts w:ascii="TH SarabunPSK" w:hAnsi="TH SarabunPSK" w:cs="TH SarabunPSK" w:hint="cs"/>
                <w:cs/>
              </w:rPr>
              <w:t>๒</w:t>
            </w:r>
            <w:r w:rsidR="00740B65" w:rsidRPr="00740B65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740B65" w:rsidRPr="00740B65">
              <w:rPr>
                <w:rFonts w:ascii="TH SarabunPSK" w:hAnsi="TH SarabunPSK" w:cs="TH SarabunPSK"/>
                <w:cs/>
              </w:rPr>
              <w:t>มีการสอบทานหรือตรวจสอบการบันทึกบัญชีเป็น</w:t>
            </w:r>
            <w:r w:rsidR="00B67A5A">
              <w:rPr>
                <w:rFonts w:ascii="TH SarabunPSK" w:hAnsi="TH SarabunPSK" w:cs="TH SarabunPSK" w:hint="cs"/>
                <w:cs/>
              </w:rPr>
              <w:t xml:space="preserve">  </w:t>
            </w:r>
            <w:r w:rsidR="00740B65" w:rsidRPr="00740B65">
              <w:rPr>
                <w:rFonts w:ascii="TH SarabunPSK" w:hAnsi="TH SarabunPSK" w:cs="TH SarabunPSK"/>
                <w:cs/>
              </w:rPr>
              <w:t>ครั้งคราว</w:t>
            </w:r>
          </w:p>
          <w:p w14:paraId="7DB3C977" w14:textId="77777777" w:rsidR="00740B65" w:rsidRPr="00256C66" w:rsidRDefault="00740B65" w:rsidP="00256C66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256C66">
              <w:rPr>
                <w:rFonts w:ascii="TH SarabunPSK" w:hAnsi="TH SarabunPSK" w:cs="TH SarabunPSK" w:hint="cs"/>
                <w:cs/>
              </w:rPr>
              <w:tab/>
            </w:r>
            <w:r w:rsidRPr="00740B65">
              <w:rPr>
                <w:rFonts w:ascii="TH SarabunPSK" w:hAnsi="TH SarabunPSK" w:cs="TH SarabunPSK"/>
                <w:cs/>
              </w:rPr>
              <w:t>๔.๑</w:t>
            </w:r>
            <w:r w:rsidRPr="00740B65">
              <w:rPr>
                <w:rFonts w:ascii="TH SarabunPSK" w:hAnsi="TH SarabunPSK" w:cs="TH SarabunPSK"/>
              </w:rPr>
              <w:t>.</w:t>
            </w:r>
            <w:r w:rsidRPr="00740B65">
              <w:rPr>
                <w:rFonts w:ascii="TH SarabunPSK" w:hAnsi="TH SarabunPSK" w:cs="TH SarabunPSK"/>
                <w:cs/>
              </w:rPr>
              <w:t>๒</w:t>
            </w:r>
            <w:r w:rsidRPr="00740B65">
              <w:rPr>
                <w:rFonts w:ascii="TH SarabunPSK" w:hAnsi="TH SarabunPSK" w:cs="TH SarabunPSK" w:hint="cs"/>
                <w:cs/>
              </w:rPr>
              <w:t>๓</w:t>
            </w:r>
            <w:r w:rsidRPr="00740B65">
              <w:rPr>
                <w:rFonts w:ascii="TH SarabunPSK" w:hAnsi="TH SarabunPSK" w:cs="TH SarabunPSK"/>
                <w:cs/>
              </w:rPr>
              <w:t xml:space="preserve"> </w:t>
            </w:r>
            <w:r w:rsidR="00256C66">
              <w:rPr>
                <w:rFonts w:ascii="TH SarabunPSK" w:hAnsi="TH SarabunPSK" w:cs="TH SarabunPSK" w:hint="cs"/>
                <w:cs/>
              </w:rPr>
              <w:tab/>
            </w:r>
            <w:r w:rsidRPr="00740B65">
              <w:rPr>
                <w:rFonts w:ascii="TH SarabunPSK" w:hAnsi="TH SarabunPSK" w:cs="TH SarabunPSK"/>
                <w:cs/>
              </w:rPr>
              <w:t>มีการฝึกอบรมอย่างเพียงพอให้แก่เจ้าหน้าที่การเงินและบัญชี</w:t>
            </w:r>
          </w:p>
          <w:p w14:paraId="7544C59A" w14:textId="77777777" w:rsidR="00997B11" w:rsidRPr="00F5573D" w:rsidRDefault="00256C66" w:rsidP="00256C66">
            <w:pPr>
              <w:tabs>
                <w:tab w:val="left" w:pos="284"/>
                <w:tab w:val="left" w:pos="727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997B11"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การบันทึกบัญชี</w:t>
            </w:r>
          </w:p>
          <w:p w14:paraId="6A5D8A05" w14:textId="77777777" w:rsidR="002B2E0C" w:rsidRPr="002B2E0C" w:rsidRDefault="00256C66" w:rsidP="001057A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C6CBB" w:rsidRPr="002B2E0C">
              <w:rPr>
                <w:rFonts w:ascii="TH SarabunPSK" w:hAnsi="TH SarabunPSK" w:cs="TH SarabunPSK"/>
                <w:i/>
                <w:iCs/>
                <w:cs/>
              </w:rPr>
              <w:t>มีการควบคุมเพียงพอ</w:t>
            </w:r>
            <w:r w:rsidR="001057AC" w:rsidRPr="002B2E0C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1057AC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2184E35F" w14:textId="77777777" w:rsidR="001057AC" w:rsidRDefault="001057AC" w:rsidP="001057A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</w:t>
            </w:r>
            <w:r w:rsidR="002B2E0C">
              <w:rPr>
                <w:rFonts w:ascii="TH SarabunPSK" w:hAnsi="TH SarabunPSK" w:cs="TH SarabunPSK" w:hint="cs"/>
                <w:color w:val="000000"/>
                <w:cs/>
              </w:rPr>
              <w:t>......................</w:t>
            </w:r>
          </w:p>
          <w:p w14:paraId="0213692A" w14:textId="77777777" w:rsidR="004C7622" w:rsidRDefault="001057AC" w:rsidP="001057AC">
            <w:pPr>
              <w:tabs>
                <w:tab w:val="left" w:pos="284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="00DC6CBB">
              <w:rPr>
                <w:rFonts w:ascii="TH SarabunPSK" w:hAnsi="TH SarabunPSK" w:cs="TH SarabunPSK"/>
                <w:cs/>
              </w:rPr>
              <w:tab/>
            </w:r>
            <w:r w:rsidR="00DC6CBB" w:rsidRPr="0069202F">
              <w:rPr>
                <w:rFonts w:ascii="TH SarabunPSK" w:hAnsi="TH SarabunPSK" w:cs="TH SarabunPSK"/>
                <w:b/>
                <w:bCs/>
                <w:cs/>
              </w:rPr>
              <w:t>๔.๒</w:t>
            </w:r>
            <w:r w:rsidR="00DC6CBB" w:rsidRPr="0069202F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4C7622" w:rsidRPr="0069202F">
              <w:rPr>
                <w:rFonts w:ascii="TH SarabunPSK" w:hAnsi="TH SarabunPSK" w:cs="TH SarabunPSK"/>
                <w:b/>
                <w:bCs/>
                <w:cs/>
              </w:rPr>
              <w:t>รายงานการเงิน</w:t>
            </w:r>
          </w:p>
          <w:p w14:paraId="3DB625D5" w14:textId="77777777" w:rsidR="0069202F" w:rsidRDefault="002B2E0C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0FD6315A" w14:textId="77777777" w:rsidR="002B2E0C" w:rsidRPr="002B2E0C" w:rsidRDefault="002B2E0C" w:rsidP="001057AC">
            <w:pPr>
              <w:tabs>
                <w:tab w:val="left" w:pos="284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เพื่อให้ความมั่นใจว่ารายงานการเงินน่าเชื่อถือและมีประโยชน์</w:t>
            </w:r>
          </w:p>
          <w:p w14:paraId="2730136D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</w:t>
            </w:r>
            <w:r w:rsidR="00DC6CBB">
              <w:rPr>
                <w:rFonts w:ascii="TH SarabunPSK" w:hAnsi="TH SarabunPSK" w:cs="TH SarabunPSK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="00DC6CBB">
              <w:rPr>
                <w:rFonts w:ascii="TH SarabunPSK" w:hAnsi="TH SarabunPSK" w:cs="TH SarabunPSK"/>
                <w:cs/>
              </w:rPr>
              <w:t>๑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รายงานทางการเงินจัดเตรียมขึ้นจากบัญชีแยกประเภท</w:t>
            </w:r>
          </w:p>
          <w:p w14:paraId="7A660C3E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๒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มีการสอบทานและให้ความเห็นชอบรายงานการเงินโดยมีผู้</w:t>
            </w:r>
            <w:r w:rsidR="009C2154">
              <w:rPr>
                <w:rFonts w:ascii="TH SarabunPSK" w:hAnsi="TH SarabunPSK" w:cs="TH SarabunPSK" w:hint="cs"/>
                <w:cs/>
              </w:rPr>
              <w:t>อำนาจสั่งจ่ายเงิน</w:t>
            </w:r>
          </w:p>
          <w:p w14:paraId="37F0A9F3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lastRenderedPageBreak/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๓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DC6CBB">
              <w:rPr>
                <w:rFonts w:ascii="TH SarabunPSK" w:hAnsi="TH SarabunPSK" w:cs="TH SarabunPSK"/>
                <w:cs/>
              </w:rPr>
              <w:t>มีการกำหนดแผนการปฏิบัติ</w:t>
            </w:r>
            <w:r w:rsidR="00DC6CBB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เพื่อให้มั่นใจว่าการจัดทำรายงานการเงินจะแล้วเสร็จภายในเวลาตามที่กำหนด</w:t>
            </w:r>
          </w:p>
          <w:p w14:paraId="26B499D5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๔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</w:t>
            </w:r>
            <w:r w:rsidR="00997B11">
              <w:rPr>
                <w:rFonts w:ascii="TH SarabunPSK" w:hAnsi="TH SarabunPSK" w:cs="TH SarabunPSK" w:hint="cs"/>
                <w:cs/>
              </w:rPr>
              <w:t>ใช้</w:t>
            </w:r>
            <w:r w:rsidRPr="003C6F79">
              <w:rPr>
                <w:rFonts w:ascii="TH SarabunPSK" w:hAnsi="TH SarabunPSK" w:cs="TH SarabunPSK"/>
                <w:cs/>
              </w:rPr>
              <w:t>ประโยชน์จากรายงานการเงินเป็นครั้งคราว</w:t>
            </w:r>
          </w:p>
          <w:p w14:paraId="797E4FF3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๕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มีการติดตามผลเพื่อ</w:t>
            </w:r>
            <w:r w:rsidR="00997B11">
              <w:rPr>
                <w:rFonts w:ascii="TH SarabunPSK" w:hAnsi="TH SarabunPSK" w:cs="TH SarabunPSK" w:hint="cs"/>
                <w:cs/>
              </w:rPr>
              <w:t>ค้นหาการใช้ประโยชน์จากเงินทดรอง</w:t>
            </w:r>
            <w:r w:rsidR="00997B11"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และดำเนินการยกเลิกเงินทดรองราชการที่ไม่เคลื่อนไหว</w:t>
            </w:r>
          </w:p>
          <w:p w14:paraId="7DCE19BB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๖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มีการกระทบยอดบัญชีลูกหนี้รายตัวกับบัญชี</w:t>
            </w:r>
            <w:r w:rsidR="00DC6CBB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3C6F79">
              <w:rPr>
                <w:rFonts w:ascii="TH SarabunPSK" w:hAnsi="TH SarabunPSK" w:cs="TH SarabunPSK"/>
                <w:cs/>
              </w:rPr>
              <w:t>คุมลูกหนี้</w:t>
            </w:r>
          </w:p>
          <w:p w14:paraId="66BE0FE5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๗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มีการติดตามทวงถามลูกหนี้ที่ค้างชำระเกินกำหนด</w:t>
            </w:r>
          </w:p>
          <w:p w14:paraId="2474B2DD" w14:textId="77777777" w:rsidR="004C7622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๘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มีการรายงานลูกหนี้ที่ไม่ชำระตามเวลาที่กำหนดให้ผู้มีอำนาจสั่งจ่ายเงินทราบเพื่อพิจารณาดำเนินการ</w:t>
            </w:r>
          </w:p>
          <w:p w14:paraId="2BFE86A1" w14:textId="77777777" w:rsidR="002B2E0C" w:rsidRPr="00F5573D" w:rsidRDefault="002B2E0C" w:rsidP="002B2E0C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 รายงานการเงิน</w:t>
            </w:r>
          </w:p>
          <w:p w14:paraId="5E7F86C2" w14:textId="77777777" w:rsidR="002B2E0C" w:rsidRPr="002B2E0C" w:rsidRDefault="002B2E0C" w:rsidP="002B2E0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</w:t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</w:t>
            </w:r>
          </w:p>
          <w:p w14:paraId="5D61AA20" w14:textId="77777777" w:rsidR="002B2E0C" w:rsidRPr="003C6F79" w:rsidRDefault="002B2E0C" w:rsidP="002B2E0C">
            <w:pPr>
              <w:tabs>
                <w:tab w:val="left" w:pos="284"/>
                <w:tab w:val="left" w:pos="727"/>
                <w:tab w:val="right" w:pos="5812"/>
              </w:tabs>
              <w:jc w:val="thaiDistribute"/>
              <w:rPr>
                <w:rFonts w:ascii="TH SarabunPSK" w:hAnsi="TH SarabunPSK" w:cs="TH SarabunPSK"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๕</w:t>
            </w:r>
            <w:r w:rsidRPr="005D5C6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อื่นๆ </w:t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  <w:p w14:paraId="06C86BD0" w14:textId="77777777" w:rsidR="00004D1B" w:rsidRDefault="00004D1B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1DCCA67" w14:textId="77777777" w:rsidR="00004D1B" w:rsidRDefault="00004D1B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E4DA1F8" w14:textId="77777777" w:rsidR="00EF3758" w:rsidRPr="003C6F79" w:rsidRDefault="00EF3758" w:rsidP="00773911">
            <w:pPr>
              <w:tabs>
                <w:tab w:val="left" w:pos="284"/>
                <w:tab w:val="left" w:pos="727"/>
                <w:tab w:val="right" w:pos="5812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34B64B0" w14:textId="77777777" w:rsidR="004C7622" w:rsidRPr="003C6F79" w:rsidRDefault="004C7622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E627341" w14:textId="77777777" w:rsidR="004C7622" w:rsidRPr="003C6F79" w:rsidRDefault="004C7622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1EC4ABF" w14:textId="77777777" w:rsidR="004C7622" w:rsidRPr="003C6F79" w:rsidRDefault="004C7622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0C5B90B6" w14:textId="77777777" w:rsidR="00997B11" w:rsidRDefault="00997B11" w:rsidP="002C717D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2FCB4E8A" w14:textId="77777777" w:rsidR="00825FA5" w:rsidRDefault="00583950" w:rsidP="00825FA5">
      <w:pPr>
        <w:tabs>
          <w:tab w:val="center" w:pos="6804"/>
        </w:tabs>
        <w:rPr>
          <w:rFonts w:ascii="TH SarabunPSK" w:hAnsi="TH SarabunPSK" w:cs="TH SarabunPSK" w:hint="cs"/>
        </w:rPr>
      </w:pPr>
      <w:r w:rsidRPr="003C6F79">
        <w:rPr>
          <w:rFonts w:ascii="TH SarabunPSK" w:hAnsi="TH SarabunPSK" w:cs="TH SarabunPSK"/>
          <w:cs/>
        </w:rPr>
        <w:t xml:space="preserve">                             </w:t>
      </w:r>
      <w:r w:rsidR="00825FA5">
        <w:rPr>
          <w:rFonts w:ascii="TH SarabunPSK" w:hAnsi="TH SarabunPSK" w:cs="TH SarabunPSK"/>
          <w:cs/>
        </w:rPr>
        <w:t xml:space="preserve">                     </w:t>
      </w:r>
      <w:r w:rsidR="00825FA5">
        <w:rPr>
          <w:rFonts w:ascii="TH SarabunPSK" w:hAnsi="TH SarabunPSK" w:cs="TH SarabunPSK" w:hint="cs"/>
          <w:cs/>
        </w:rPr>
        <w:tab/>
      </w:r>
      <w:r w:rsidR="002C717D" w:rsidRPr="003C6F79">
        <w:rPr>
          <w:rFonts w:ascii="TH SarabunPSK" w:hAnsi="TH SarabunPSK" w:cs="TH SarabunPSK"/>
          <w:cs/>
        </w:rPr>
        <w:t>ชื่อผู้ประเมิน......................................................................</w:t>
      </w:r>
    </w:p>
    <w:p w14:paraId="2590D55B" w14:textId="77777777" w:rsidR="00825FA5" w:rsidRDefault="00825FA5" w:rsidP="00825FA5">
      <w:pPr>
        <w:tabs>
          <w:tab w:val="center" w:pos="680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="002C717D" w:rsidRPr="003C6F79">
        <w:rPr>
          <w:rFonts w:ascii="TH SarabunPSK" w:hAnsi="TH SarabunPSK" w:cs="TH SarabunPSK"/>
          <w:cs/>
        </w:rPr>
        <w:t>ตำแหน่ง............................................................................</w:t>
      </w:r>
    </w:p>
    <w:p w14:paraId="4055DA00" w14:textId="77777777" w:rsidR="002C717D" w:rsidRPr="003C6F79" w:rsidRDefault="00825FA5" w:rsidP="00825FA5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2C717D" w:rsidRPr="003C6F79">
        <w:rPr>
          <w:rFonts w:ascii="TH SarabunPSK" w:hAnsi="TH SarabunPSK" w:cs="TH SarabunPSK"/>
          <w:cs/>
        </w:rPr>
        <w:t>วันที่.........................../............................./.......................</w:t>
      </w:r>
    </w:p>
    <w:p w14:paraId="389918F4" w14:textId="77777777" w:rsidR="006E0004" w:rsidRPr="003C6F79" w:rsidRDefault="006E0004" w:rsidP="00583950">
      <w:pPr>
        <w:rPr>
          <w:rFonts w:ascii="TH SarabunPSK" w:hAnsi="TH SarabunPSK" w:cs="TH SarabunPSK"/>
        </w:rPr>
      </w:pPr>
    </w:p>
    <w:p w14:paraId="645F1225" w14:textId="77777777" w:rsidR="00435D34" w:rsidRDefault="00773911" w:rsidP="00A46CC2">
      <w:pPr>
        <w:tabs>
          <w:tab w:val="left" w:pos="284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DC1AFA" w:rsidRPr="003C6F79">
        <w:rPr>
          <w:rFonts w:ascii="TH SarabunPSK" w:hAnsi="TH SarabunPSK" w:cs="TH SarabunPSK"/>
          <w:b/>
          <w:bCs/>
          <w:cs/>
        </w:rPr>
        <w:lastRenderedPageBreak/>
        <w:t xml:space="preserve">                                                </w:t>
      </w:r>
    </w:p>
    <w:p w14:paraId="2E47F68D" w14:textId="77777777" w:rsidR="00A46CC2" w:rsidRDefault="00A46CC2" w:rsidP="00A46CC2">
      <w:pPr>
        <w:jc w:val="center"/>
        <w:rPr>
          <w:rFonts w:ascii="TH SarabunPSK" w:hAnsi="TH SarabunPSK" w:cs="TH SarabunPSK"/>
          <w:b/>
          <w:bCs/>
        </w:rPr>
      </w:pPr>
      <w:r w:rsidRPr="003C6F79">
        <w:rPr>
          <w:rFonts w:ascii="TH SarabunPSK" w:hAnsi="TH SarabunPSK" w:cs="TH SarabunPSK"/>
          <w:b/>
          <w:bCs/>
          <w:cs/>
        </w:rPr>
        <w:t xml:space="preserve">ด้านการเงินและการบัญชี (ส่วนที่ ๒  </w:t>
      </w:r>
      <w:r w:rsidRPr="003C6F79">
        <w:rPr>
          <w:rFonts w:ascii="TH SarabunPSK" w:hAnsi="TH SarabunPSK" w:cs="TH SarabunPSK"/>
          <w:b/>
          <w:bCs/>
        </w:rPr>
        <w:t>GFMIS / RTN ERP)</w:t>
      </w:r>
    </w:p>
    <w:p w14:paraId="19CA4249" w14:textId="77777777" w:rsidR="00A46CC2" w:rsidRPr="003C6F79" w:rsidRDefault="00A46CC2" w:rsidP="00A46CC2">
      <w:pPr>
        <w:rPr>
          <w:rFonts w:ascii="TH SarabunPSK" w:hAnsi="TH SarabunPSK" w:cs="TH SarabunPSK"/>
          <w:b/>
          <w:bCs/>
        </w:rPr>
      </w:pPr>
      <w:r w:rsidRPr="00997B11">
        <w:rPr>
          <w:rFonts w:ascii="TH SarabunPSK" w:hAnsi="TH SarabunPSK" w:cs="TH SarabunPSK"/>
          <w:b/>
          <w:bCs/>
          <w:u w:val="single"/>
          <w:cs/>
        </w:rPr>
        <w:t>วัตถุประสงค์</w:t>
      </w:r>
      <w:r w:rsidRPr="00997B11">
        <w:rPr>
          <w:rFonts w:ascii="TH SarabunPSK" w:hAnsi="TH SarabunPSK" w:cs="TH SarabunPSK"/>
          <w:b/>
          <w:bCs/>
          <w:cs/>
        </w:rPr>
        <w:t xml:space="preserve"> </w:t>
      </w:r>
      <w:r w:rsidRPr="00997B11">
        <w:rPr>
          <w:rFonts w:ascii="TH SarabunPSK" w:hAnsi="TH SarabunPSK" w:cs="TH SarabunPSK"/>
          <w:b/>
          <w:bCs/>
        </w:rPr>
        <w:t xml:space="preserve">   </w:t>
      </w:r>
      <w:r w:rsidRPr="00997B11">
        <w:rPr>
          <w:rFonts w:ascii="TH SarabunPSK" w:hAnsi="TH SarabunPSK" w:cs="TH SarabunPSK"/>
          <w:cs/>
        </w:rPr>
        <w:t xml:space="preserve">เพื่อใช้ในการประเมินสำหรับหน่วยที่เบิกจ่ายภายในระบบ </w:t>
      </w:r>
      <w:r w:rsidRPr="00997B11">
        <w:rPr>
          <w:rFonts w:ascii="TH SarabunPSK" w:hAnsi="TH SarabunPSK" w:cs="TH SarabunPSK"/>
        </w:rPr>
        <w:t xml:space="preserve">GFMIS </w:t>
      </w:r>
      <w:r w:rsidRPr="00997B11">
        <w:rPr>
          <w:rFonts w:ascii="TH SarabunPSK" w:hAnsi="TH SarabunPSK" w:cs="TH SarabunPSK"/>
          <w:cs/>
        </w:rPr>
        <w:t xml:space="preserve">หรือ </w:t>
      </w:r>
      <w:r w:rsidRPr="00997B11">
        <w:rPr>
          <w:rFonts w:ascii="TH SarabunPSK" w:hAnsi="TH SarabunPSK" w:cs="TH SarabunPSK"/>
        </w:rPr>
        <w:t>RTN ERP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708"/>
        <w:gridCol w:w="709"/>
        <w:gridCol w:w="2268"/>
      </w:tblGrid>
      <w:tr w:rsidR="00A46CC2" w:rsidRPr="003C6F79" w14:paraId="64CF1F26" w14:textId="77777777" w:rsidTr="00905F66">
        <w:tc>
          <w:tcPr>
            <w:tcW w:w="6062" w:type="dxa"/>
            <w:shd w:val="clear" w:color="auto" w:fill="auto"/>
          </w:tcPr>
          <w:p w14:paraId="7F5DB3CC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708" w:type="dxa"/>
            <w:shd w:val="clear" w:color="auto" w:fill="auto"/>
          </w:tcPr>
          <w:p w14:paraId="48C78BAD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2A463B59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14:paraId="635F9474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A46CC2" w:rsidRPr="003C6F79" w14:paraId="3EF8B62C" w14:textId="77777777" w:rsidTr="00905F66">
        <w:tc>
          <w:tcPr>
            <w:tcW w:w="6062" w:type="dxa"/>
            <w:shd w:val="clear" w:color="auto" w:fill="auto"/>
            <w:vAlign w:val="bottom"/>
          </w:tcPr>
          <w:p w14:paraId="78EADC0D" w14:textId="77777777" w:rsidR="00A46CC2" w:rsidRPr="003C6F79" w:rsidRDefault="00A46CC2" w:rsidP="00905F66">
            <w:pPr>
              <w:tabs>
                <w:tab w:val="left" w:pos="299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3C6F79">
              <w:rPr>
                <w:rFonts w:ascii="TH SarabunPSK" w:hAnsi="TH SarabunPSK" w:cs="TH SarabunPSK"/>
                <w:b/>
                <w:bCs/>
                <w:cs/>
              </w:rPr>
              <w:t>การเบิกเงิน</w:t>
            </w:r>
          </w:p>
          <w:p w14:paraId="6508EA76" w14:textId="77777777" w:rsidR="00A46CC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 xml:space="preserve">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จัดให้มีผู้ตรวจสอบรหัสต่างๆ ที่ใช้ในการขอเบิกเงิน และมีการลงนามรับรองความถูกต้อง</w:t>
            </w:r>
            <w:r>
              <w:rPr>
                <w:rFonts w:ascii="TH SarabunPSK" w:hAnsi="TH SarabunPSK" w:cs="TH SarabunPSK" w:hint="cs"/>
                <w:cs/>
              </w:rPr>
              <w:t>ก่อนการบันทึกข้อมูลในระบบ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2217A7EE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๑.๒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</w:t>
            </w:r>
            <w:r>
              <w:rPr>
                <w:rFonts w:ascii="TH SarabunPSK" w:hAnsi="TH SarabunPSK" w:cs="TH SarabunPSK"/>
                <w:cs/>
              </w:rPr>
              <w:t>้งหรือมอบหมายเป็นลายลักษณ์อักษร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กำหนดตัวบุคคลที่ได้รับมอบหมาย ผู้มีสิทธิถือบัตรกำหนดสิทธิการใช้</w:t>
            </w: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 ที่ใช้บันทึกรายการขอเบิกเงินในระบ</w:t>
            </w:r>
            <w:r>
              <w:rPr>
                <w:rFonts w:ascii="TH SarabunPSK" w:hAnsi="TH SarabunPSK" w:cs="TH SarabunPSK" w:hint="cs"/>
                <w:cs/>
              </w:rPr>
              <w:t xml:space="preserve">บ    </w:t>
            </w:r>
          </w:p>
          <w:p w14:paraId="009220FE" w14:textId="77777777" w:rsidR="00A46CC2" w:rsidRDefault="00A46CC2" w:rsidP="00905F66">
            <w:pPr>
              <w:tabs>
                <w:tab w:val="left" w:pos="276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8"/>
                <w:cs/>
              </w:rPr>
              <w:t>กรณีผู้มีสิทธิถือบัตรกำหนดสิทธิการใช้บันทึกรายการขอเบิกเงิน</w:t>
            </w:r>
            <w:r w:rsidRPr="000A2E7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>ไม่สามารถ ดำเนินงานในระบบ มีคำสั่งหรือมอบหมายเป็นลายลักษณ์อักษรกำหนดตัวบุคคลที่ได้รับมอบหมายในการเข้าใช้งานในระบ</w:t>
            </w:r>
            <w:r>
              <w:rPr>
                <w:rFonts w:ascii="TH SarabunPSK" w:hAnsi="TH SarabunPSK" w:cs="TH SarabunPSK" w:hint="cs"/>
                <w:cs/>
              </w:rPr>
              <w:t xml:space="preserve">บ  </w:t>
            </w:r>
            <w:r w:rsidRPr="003C6F79">
              <w:rPr>
                <w:rFonts w:ascii="TH SarabunPSK" w:hAnsi="TH SarabunPSK" w:cs="TH SarabunPSK"/>
              </w:rPr>
              <w:t xml:space="preserve">    </w:t>
            </w: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ab/>
            </w:r>
            <w:r w:rsidRPr="00F1340C">
              <w:rPr>
                <w:rFonts w:ascii="TH SarabunPSK" w:hAnsi="TH SarabunPSK" w:cs="TH SarabunPSK" w:hint="cs"/>
                <w:cs/>
              </w:rPr>
              <w:t>มี</w:t>
            </w:r>
            <w:r w:rsidRPr="00F1340C">
              <w:rPr>
                <w:rFonts w:ascii="TH SarabunPSK" w:hAnsi="TH SarabunPSK" w:cs="TH SarabunPSK"/>
                <w:cs/>
              </w:rPr>
              <w:t>คำสั่งแต่งตั้งหรือมอบหมายเป็นลายลักษณ์อักษรกำหนด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340C">
              <w:rPr>
                <w:rFonts w:ascii="TH SarabunPSK" w:hAnsi="TH SarabunPSK" w:cs="TH SarabunPSK"/>
                <w:spacing w:val="-6"/>
                <w:cs/>
              </w:rPr>
              <w:t>ตัวบุคคลที่ได้รับมอบหมาย ผู้มีสิทธิถือบัตรกำหนดสิทธิการใช้</w:t>
            </w:r>
            <w:r w:rsidRPr="00F1340C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F1340C">
              <w:rPr>
                <w:rFonts w:ascii="TH SarabunPSK" w:hAnsi="TH SarabunPSK" w:cs="TH SarabunPSK"/>
                <w:spacing w:val="-6"/>
                <w:cs/>
              </w:rPr>
              <w:t>ผู้มีสิทธิถือ</w:t>
            </w:r>
            <w:r w:rsidRPr="00F1340C">
              <w:rPr>
                <w:rFonts w:ascii="TH SarabunPSK" w:hAnsi="TH SarabunPSK" w:cs="TH SarabunPSK"/>
                <w:cs/>
              </w:rPr>
              <w:t>รหัสผู้ใช้งาน (</w:t>
            </w:r>
            <w:r w:rsidRPr="00F1340C">
              <w:rPr>
                <w:rFonts w:ascii="TH SarabunPSK" w:hAnsi="TH SarabunPSK" w:cs="TH SarabunPSK"/>
              </w:rPr>
              <w:t>User Name</w:t>
            </w:r>
            <w:r w:rsidRPr="00F1340C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F1340C">
              <w:rPr>
                <w:rFonts w:ascii="TH SarabunPSK" w:hAnsi="TH SarabunPSK" w:cs="TH SarabunPSK"/>
              </w:rPr>
              <w:t>Password</w:t>
            </w:r>
            <w:r w:rsidRPr="00F1340C">
              <w:rPr>
                <w:rFonts w:ascii="TH SarabunPSK" w:hAnsi="TH SarabunPSK" w:cs="TH SarabunPSK"/>
                <w:cs/>
              </w:rPr>
              <w:t>) ที่ใช้ทำรายการอนุมั</w:t>
            </w:r>
            <w:r w:rsidRPr="00F1340C">
              <w:rPr>
                <w:rFonts w:ascii="TH SarabunPSK" w:hAnsi="TH SarabunPSK" w:cs="TH SarabunPSK" w:hint="cs"/>
                <w:cs/>
              </w:rPr>
              <w:t>ติ</w:t>
            </w:r>
          </w:p>
          <w:p w14:paraId="0108675A" w14:textId="77777777" w:rsidR="00A46CC2" w:rsidRPr="003C6F79" w:rsidRDefault="00A46CC2" w:rsidP="00905F66">
            <w:pPr>
              <w:tabs>
                <w:tab w:val="left" w:pos="276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๑.๕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การบันทึกรายการขอเบิกเงินในระบบกระทำโดยผู้มีสิทธิ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3C6F79">
              <w:rPr>
                <w:rFonts w:ascii="TH SarabunPSK" w:hAnsi="TH SarabunPSK" w:cs="TH SarabunPSK"/>
                <w:cs/>
              </w:rPr>
              <w:t>ถือบัตรกำหนดสิทธิการใช้มีสิทธิถือรหัสผู้ใช้งาน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3C6F79">
              <w:rPr>
                <w:rFonts w:ascii="TH SarabunPSK" w:hAnsi="TH SarabunPSK" w:cs="TH SarabunPSK"/>
                <w:cs/>
              </w:rPr>
              <w:t>หรือผู้ที่ได้รับมอบหมายเท่านั้น</w:t>
            </w:r>
          </w:p>
          <w:p w14:paraId="3A718837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๑.๖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การอนุมัติเบิกเงินในระบบกระทำโดย ผู้มีสิทธิถือบัตรกำหนด</w:t>
            </w:r>
            <w:r w:rsidRPr="000A2E7B">
              <w:rPr>
                <w:rFonts w:ascii="TH SarabunPSK" w:hAnsi="TH SarabunPSK" w:cs="TH SarabunPSK"/>
                <w:spacing w:val="-8"/>
                <w:cs/>
              </w:rPr>
              <w:t>สิทธิการใช้มีสิทธิถือรหัสผู้ใช้งาน (</w:t>
            </w:r>
            <w:r w:rsidRPr="000A2E7B">
              <w:rPr>
                <w:rFonts w:ascii="TH SarabunPSK" w:hAnsi="TH SarabunPSK" w:cs="TH SarabunPSK"/>
                <w:spacing w:val="-8"/>
              </w:rPr>
              <w:t>User Name</w:t>
            </w:r>
            <w:r w:rsidRPr="000A2E7B">
              <w:rPr>
                <w:rFonts w:ascii="TH SarabunPSK" w:hAnsi="TH SarabunPSK" w:cs="TH SarabunPSK"/>
                <w:spacing w:val="-8"/>
                <w:cs/>
              </w:rPr>
              <w:t>) และรหัสผ่าน (</w:t>
            </w:r>
            <w:r w:rsidRPr="000A2E7B">
              <w:rPr>
                <w:rFonts w:ascii="TH SarabunPSK" w:hAnsi="TH SarabunPSK" w:cs="TH SarabunPSK"/>
                <w:spacing w:val="-8"/>
              </w:rPr>
              <w:t>Password</w:t>
            </w:r>
            <w:r w:rsidRPr="000A2E7B">
              <w:rPr>
                <w:rFonts w:ascii="TH SarabunPSK" w:hAnsi="TH SarabunPSK" w:cs="TH SarabunPSK" w:hint="cs"/>
                <w:spacing w:val="-8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หรือผู้ที่ได้รับมอบหมายเท่านั้น</w:t>
            </w:r>
          </w:p>
          <w:p w14:paraId="308384E0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0A2E7B">
              <w:rPr>
                <w:rFonts w:ascii="TH SarabunPSK" w:hAnsi="TH SarabunPSK" w:cs="TH SarabunPSK" w:hint="cs"/>
                <w:cs/>
              </w:rPr>
              <w:t>๗</w:t>
            </w:r>
            <w:r w:rsidRPr="000A2E7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cs/>
              </w:rPr>
              <w:t>มีการแบ่งแยกหน้าที่ผู้บันทึกรายการขอเบิกเงินและผู้ทำรายการ</w:t>
            </w:r>
            <w:r w:rsidRPr="003C6F79">
              <w:rPr>
                <w:rFonts w:ascii="TH SarabunPSK" w:hAnsi="TH SarabunPSK" w:cs="TH SarabunPSK"/>
                <w:cs/>
              </w:rPr>
              <w:t>อนุมัติ</w:t>
            </w:r>
          </w:p>
          <w:p w14:paraId="408D5D44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0A2E7B">
              <w:rPr>
                <w:rFonts w:ascii="TH SarabunPSK" w:hAnsi="TH SarabunPSK" w:cs="TH SarabunPSK" w:hint="cs"/>
                <w:cs/>
              </w:rPr>
              <w:t>๘</w:t>
            </w:r>
            <w:r w:rsidRPr="000A2E7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6"/>
                <w:cs/>
              </w:rPr>
              <w:t>มีการตรวจสอบความถูกต้องของรายงานการขอเบิกเงิน</w:t>
            </w:r>
            <w:r w:rsidRPr="000A2E7B">
              <w:rPr>
                <w:rFonts w:ascii="TH SarabunPSK" w:hAnsi="TH SarabunPSK" w:cs="TH SarabunPSK" w:hint="cs"/>
                <w:spacing w:val="-6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>ว่าถูกต้องตรงกับรายการตามฎีกาเบิกเงิน</w:t>
            </w:r>
          </w:p>
          <w:p w14:paraId="0A3FD605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๑.๙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จัดให้มี</w:t>
            </w:r>
            <w:r>
              <w:rPr>
                <w:rFonts w:ascii="TH SarabunPSK" w:hAnsi="TH SarabunPSK" w:cs="TH SarabunPSK" w:hint="cs"/>
                <w:cs/>
              </w:rPr>
              <w:t xml:space="preserve">การควบคุมและสอบทานการเบิกเงินในระบบ 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</w:rPr>
              <w:t xml:space="preserve">   </w:t>
            </w: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มีการตรวจสอบรายงานการขอเบิกเงิน</w:t>
            </w:r>
            <w:r>
              <w:rPr>
                <w:rFonts w:ascii="TH SarabunPSK" w:hAnsi="TH SarabunPSK" w:cs="TH SarabunPSK" w:hint="cs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 xml:space="preserve"> กับระบบสอบทานที่หน่วยจัดทำขึ้น</w:t>
            </w:r>
          </w:p>
          <w:p w14:paraId="4E0228E6" w14:textId="77777777" w:rsidR="00A46CC2" w:rsidRPr="00A46CC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14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Pr="003C6F79">
              <w:rPr>
                <w:rFonts w:ascii="TH SarabunPSK" w:hAnsi="TH SarabunPSK" w:cs="TH SarabunPSK"/>
              </w:rPr>
              <w:tab/>
            </w:r>
            <w:r w:rsidRPr="00A46CC2">
              <w:rPr>
                <w:rFonts w:ascii="TH SarabunPSK" w:hAnsi="TH SarabunPSK" w:cs="TH SarabunPSK" w:hint="cs"/>
                <w:spacing w:val="-14"/>
                <w:cs/>
              </w:rPr>
              <w:t>๑.๑</w:t>
            </w:r>
            <w:r w:rsidRPr="00A46CC2">
              <w:rPr>
                <w:rFonts w:ascii="TH SarabunPSK" w:hAnsi="TH SarabunPSK" w:cs="TH SarabunPSK"/>
                <w:spacing w:val="-14"/>
                <w:cs/>
              </w:rPr>
              <w:t>๑</w:t>
            </w:r>
            <w:r w:rsidRPr="00A46CC2">
              <w:rPr>
                <w:rFonts w:ascii="TH SarabunPSK" w:hAnsi="TH SarabunPSK" w:cs="TH SarabunPSK" w:hint="cs"/>
                <w:spacing w:val="-14"/>
                <w:cs/>
              </w:rPr>
              <w:tab/>
            </w:r>
            <w:r w:rsidRPr="00A46CC2">
              <w:rPr>
                <w:rFonts w:ascii="TH SarabunPSK" w:hAnsi="TH SarabunPSK" w:cs="TH SarabunPSK"/>
                <w:spacing w:val="-14"/>
                <w:cs/>
              </w:rPr>
              <w:t>มีการลงนามผู้บันทึก และผู้อนุมัติในรายงานการขอเบิ</w:t>
            </w:r>
            <w:r w:rsidRPr="00A46CC2">
              <w:rPr>
                <w:rFonts w:ascii="TH SarabunPSK" w:hAnsi="TH SarabunPSK" w:cs="TH SarabunPSK" w:hint="cs"/>
                <w:spacing w:val="-14"/>
                <w:cs/>
              </w:rPr>
              <w:t>กเงินในระบบ</w:t>
            </w:r>
          </w:p>
          <w:p w14:paraId="43E7EA67" w14:textId="77777777" w:rsidR="00A46CC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๑.๑๒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มีการตรวจสอบความถูกต้องของเลขที่เอกสารในรายงานการขอเบิกเงิน</w:t>
            </w:r>
            <w:r>
              <w:rPr>
                <w:rFonts w:ascii="TH SarabunPSK" w:hAnsi="TH SarabunPSK" w:cs="TH SarabunPSK" w:hint="cs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 xml:space="preserve"> กับสมุดคู่มือวางฎีกาทุกรายการที่เบิก</w:t>
            </w:r>
            <w:r w:rsidRPr="003C6F79">
              <w:rPr>
                <w:rFonts w:ascii="TH SarabunPSK" w:hAnsi="TH SarabunPSK" w:cs="TH SarabunPSK"/>
              </w:rPr>
              <w:tab/>
            </w:r>
          </w:p>
          <w:p w14:paraId="33184C02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รายงานการเบิกเงิน</w:t>
            </w:r>
            <w:r>
              <w:rPr>
                <w:rFonts w:ascii="TH SarabunPSK" w:hAnsi="TH SarabunPSK" w:cs="TH SarabunPSK" w:hint="cs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มีการจัดเก็บที่ดี ค้นหาได้ง่ายและรวดเร็ว</w:t>
            </w:r>
          </w:p>
          <w:p w14:paraId="4628B35B" w14:textId="77777777" w:rsidR="00A46CC2" w:rsidRPr="00FF57A8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6"/>
                <w:cs/>
              </w:rPr>
              <w:t>มีการตรวจสอบเอกสารประกอบการสร้างหรือขอเปลี่ยนแปลง</w:t>
            </w:r>
            <w:r w:rsidRPr="003C6F79">
              <w:rPr>
                <w:rFonts w:ascii="TH SarabunPSK" w:hAnsi="TH SarabunPSK" w:cs="TH SarabunPSK"/>
                <w:cs/>
              </w:rPr>
              <w:t>ข้อมูลหลักผู้ขาย ก่อนส่งกรมบัญชีกลางหรือสำนักงานคลัง</w:t>
            </w:r>
          </w:p>
        </w:tc>
        <w:tc>
          <w:tcPr>
            <w:tcW w:w="708" w:type="dxa"/>
            <w:shd w:val="clear" w:color="auto" w:fill="auto"/>
          </w:tcPr>
          <w:p w14:paraId="2275809A" w14:textId="77777777" w:rsidR="00A46CC2" w:rsidRPr="003C6F79" w:rsidRDefault="00A46CC2" w:rsidP="00905F6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14:paraId="10D365EC" w14:textId="77777777" w:rsidR="00A46CC2" w:rsidRPr="003C6F79" w:rsidRDefault="00A46CC2" w:rsidP="00905F6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18F9B746" w14:textId="77777777" w:rsidR="00A46CC2" w:rsidRPr="003C6F79" w:rsidRDefault="00A46CC2" w:rsidP="00905F66">
            <w:pPr>
              <w:rPr>
                <w:rFonts w:ascii="TH SarabunPSK" w:hAnsi="TH SarabunPSK" w:cs="TH SarabunPSK"/>
              </w:rPr>
            </w:pPr>
          </w:p>
        </w:tc>
      </w:tr>
      <w:tr w:rsidR="00A46CC2" w:rsidRPr="003C6F79" w14:paraId="463B48F8" w14:textId="77777777" w:rsidTr="00905F66">
        <w:tc>
          <w:tcPr>
            <w:tcW w:w="6062" w:type="dxa"/>
            <w:shd w:val="clear" w:color="auto" w:fill="auto"/>
          </w:tcPr>
          <w:p w14:paraId="6671833C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708" w:type="dxa"/>
            <w:shd w:val="clear" w:color="auto" w:fill="auto"/>
          </w:tcPr>
          <w:p w14:paraId="2BC4790D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2B64C2E9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</w:t>
            </w: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ไม่ใช่</w:t>
            </w:r>
          </w:p>
        </w:tc>
        <w:tc>
          <w:tcPr>
            <w:tcW w:w="2268" w:type="dxa"/>
            <w:shd w:val="clear" w:color="auto" w:fill="auto"/>
          </w:tcPr>
          <w:p w14:paraId="539640A8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คำอธิบาย/คำตอบ</w:t>
            </w:r>
          </w:p>
        </w:tc>
      </w:tr>
      <w:tr w:rsidR="00A46CC2" w:rsidRPr="003C6F79" w14:paraId="74AEAF6D" w14:textId="77777777" w:rsidTr="00905F66">
        <w:tc>
          <w:tcPr>
            <w:tcW w:w="6062" w:type="dxa"/>
            <w:shd w:val="clear" w:color="auto" w:fill="auto"/>
          </w:tcPr>
          <w:p w14:paraId="6B6B270F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3C6F79">
              <w:rPr>
                <w:rFonts w:ascii="TH SarabunPSK" w:hAnsi="TH SarabunPSK" w:cs="TH SarabunPSK"/>
                <w:cs/>
              </w:rPr>
              <w:t xml:space="preserve"> บันทึกรายการขอเบิกในที่ปลอดภัยตลอดเวลา</w:t>
            </w:r>
          </w:p>
          <w:p w14:paraId="08C669E8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3C6F79">
              <w:rPr>
                <w:rFonts w:ascii="TH SarabunPSK" w:hAnsi="TH SarabunPSK" w:cs="TH SarabunPSK"/>
                <w:cs/>
              </w:rPr>
              <w:t>ทำรายการอนุมัติในที่ปลอดภัยตลอดเวลา</w:t>
            </w:r>
          </w:p>
          <w:p w14:paraId="3ED99BB5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มีการเปลี่ยนแปลง รหัสผู้ใช้งาน และรหัสผ่านในการเข้าดำเนินการบันทึกรายการขอเบิกเงิน อย่างน้อยทุก ๓ เดือน</w:t>
            </w:r>
          </w:p>
          <w:p w14:paraId="3D3751F6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A2E7B">
              <w:rPr>
                <w:rFonts w:ascii="TH SarabunPSK" w:hAnsi="TH SarabunPSK" w:cs="TH SarabunPSK" w:hint="cs"/>
                <w:cs/>
              </w:rPr>
              <w:t>๑.</w:t>
            </w:r>
            <w:r w:rsidRPr="000A2E7B">
              <w:rPr>
                <w:rFonts w:ascii="TH SarabunPSK" w:hAnsi="TH SarabunPSK" w:cs="TH SarabunPSK"/>
                <w:cs/>
              </w:rPr>
              <w:t>๑</w:t>
            </w:r>
            <w:r w:rsidRPr="000A2E7B">
              <w:rPr>
                <w:rFonts w:ascii="TH SarabunPSK" w:hAnsi="TH SarabunPSK" w:cs="TH SarabunPSK" w:hint="cs"/>
                <w:cs/>
              </w:rPr>
              <w:t>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6"/>
                <w:cs/>
              </w:rPr>
              <w:t xml:space="preserve">มีการตรวจสอบรายงานการเชื่อมโยงระหว่างระบบ </w:t>
            </w:r>
            <w:r w:rsidRPr="000A2E7B">
              <w:rPr>
                <w:rFonts w:ascii="TH SarabunPSK" w:hAnsi="TH SarabunPSK" w:cs="TH SarabunPSK"/>
                <w:spacing w:val="-6"/>
              </w:rPr>
              <w:t xml:space="preserve">RTN ERP </w:t>
            </w:r>
            <w:r w:rsidRPr="003C6F79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3C6F79">
              <w:rPr>
                <w:rFonts w:ascii="TH SarabunPSK" w:hAnsi="TH SarabunPSK" w:cs="TH SarabunPSK"/>
              </w:rPr>
              <w:t xml:space="preserve">GFMIS </w:t>
            </w:r>
            <w:r w:rsidRPr="003C6F79">
              <w:rPr>
                <w:rFonts w:ascii="TH SarabunPSK" w:hAnsi="TH SarabunPSK" w:cs="TH SarabunPSK"/>
                <w:cs/>
              </w:rPr>
              <w:t>ของส่วนราชกา</w:t>
            </w:r>
            <w:r>
              <w:rPr>
                <w:rFonts w:ascii="TH SarabunPSK" w:hAnsi="TH SarabunPSK" w:cs="TH SarabunPSK" w:hint="cs"/>
                <w:cs/>
              </w:rPr>
              <w:t xml:space="preserve">ร </w:t>
            </w:r>
          </w:p>
          <w:p w14:paraId="0E5010BA" w14:textId="77777777" w:rsidR="00A46CC2" w:rsidRDefault="00A46CC2" w:rsidP="00905F66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</w:t>
            </w:r>
          </w:p>
          <w:p w14:paraId="309E788D" w14:textId="77777777" w:rsidR="00A46CC2" w:rsidRDefault="00A46CC2" w:rsidP="00905F66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  <w:p w14:paraId="4A838FEA" w14:textId="77777777" w:rsidR="00A46CC2" w:rsidRPr="00AA7EC4" w:rsidRDefault="00A46CC2" w:rsidP="00905F66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AA7EC4">
              <w:rPr>
                <w:rFonts w:ascii="TH SarabunPSK" w:hAnsi="TH SarabunPSK" w:cs="TH SarabunPSK"/>
                <w:b/>
                <w:bCs/>
                <w:cs/>
              </w:rPr>
              <w:t>การรับและเก็บรักษาเงิน</w:t>
            </w:r>
          </w:p>
          <w:p w14:paraId="3434E3EB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มีคำสั่งแต่งตั้งหรือมอบหมายเป็นลายลักษณ์อักษร กำหนดตัวบุคคลที่ได้รับมอบหมาย ผู้มีสิทธิถือบัตรกำหนดสิทธิการใช้</w:t>
            </w: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 ที่ใช้บันทึกรายการรับเงิ</w:t>
            </w:r>
            <w:r>
              <w:rPr>
                <w:rFonts w:ascii="TH SarabunPSK" w:hAnsi="TH SarabunPSK" w:cs="TH SarabunPSK" w:hint="cs"/>
                <w:cs/>
              </w:rPr>
              <w:t xml:space="preserve">น  </w:t>
            </w:r>
          </w:p>
          <w:p w14:paraId="6C187507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1340C">
              <w:rPr>
                <w:rFonts w:ascii="TH SarabunPSK" w:hAnsi="TH SarabunPSK" w:cs="TH SarabunPSK"/>
                <w:spacing w:val="-6"/>
                <w:cs/>
              </w:rPr>
              <w:t>การบันทึกรายการรับเงินเพื่อนำส่ง กระทำโดยผู้มีสิทธิถือบัตร</w:t>
            </w:r>
            <w:r w:rsidRPr="00F1340C">
              <w:rPr>
                <w:rFonts w:ascii="TH SarabunPSK" w:hAnsi="TH SarabunPSK" w:cs="TH SarabunPSK"/>
                <w:spacing w:val="-8"/>
                <w:cs/>
              </w:rPr>
              <w:t>กำหนดสิทธิการใช้</w:t>
            </w:r>
            <w:r w:rsidRPr="00F1340C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F1340C">
              <w:rPr>
                <w:rFonts w:ascii="TH SarabunPSK" w:hAnsi="TH SarabunPSK" w:cs="TH SarabunPSK"/>
                <w:spacing w:val="-8"/>
                <w:cs/>
              </w:rPr>
              <w:t>ผู้มีสิทธิถือรหัสผู้ใช้งาน (</w:t>
            </w:r>
            <w:r w:rsidRPr="00F1340C">
              <w:rPr>
                <w:rFonts w:ascii="TH SarabunPSK" w:hAnsi="TH SarabunPSK" w:cs="TH SarabunPSK"/>
                <w:spacing w:val="-8"/>
              </w:rPr>
              <w:t>User Name</w:t>
            </w:r>
            <w:r w:rsidRPr="00F1340C">
              <w:rPr>
                <w:rFonts w:ascii="TH SarabunPSK" w:hAnsi="TH SarabunPSK" w:cs="TH SarabunPSK"/>
                <w:spacing w:val="-8"/>
                <w:cs/>
              </w:rPr>
              <w:t>) และรหัสผ่าน</w:t>
            </w:r>
            <w:r w:rsidRPr="003C6F79">
              <w:rPr>
                <w:rFonts w:ascii="TH SarabunPSK" w:hAnsi="TH SarabunPSK" w:cs="TH SarabunPSK"/>
                <w:cs/>
              </w:rPr>
              <w:t xml:space="preserve">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3C6F79">
              <w:rPr>
                <w:rFonts w:ascii="TH SarabunPSK" w:hAnsi="TH SarabunPSK" w:cs="TH SarabunPSK"/>
                <w:cs/>
              </w:rPr>
              <w:t>หรือผู้ที่ได้รับมอบหมายเท่านั้น</w:t>
            </w:r>
          </w:p>
          <w:p w14:paraId="014E7267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มีการตรวจสอบความถูกต้องของเลขที่เอกสารในระบบและรหัสต่างๆ ในการรับเงินเพื่อนำส่ง</w:t>
            </w:r>
          </w:p>
          <w:p w14:paraId="3987796A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๒.๔</w:t>
            </w:r>
            <w:r>
              <w:rPr>
                <w:rFonts w:ascii="TH SarabunPSK" w:hAnsi="TH SarabunPSK" w:cs="TH SarabunPSK"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มีการตรวจสอบการแจ้งโอนเงินของธนาคารกับรายงานสรุปรายการขอเบิกของหน่วยงาน</w:t>
            </w:r>
            <w:r>
              <w:rPr>
                <w:rFonts w:ascii="TH SarabunPSK" w:hAnsi="TH SarabunPSK" w:cs="TH SarabunPSK" w:hint="cs"/>
                <w:cs/>
              </w:rPr>
              <w:t>หรือรายงานแสดงรายละเอียดสถานะการเบิกจ่ายเงิน</w:t>
            </w:r>
            <w:r w:rsidRPr="003C6F79">
              <w:rPr>
                <w:rFonts w:ascii="TH SarabunPSK" w:hAnsi="TH SarabunPSK" w:cs="TH SarabunPSK"/>
                <w:cs/>
              </w:rPr>
              <w:t>ทุกครั้งที่มีการรับเงิน</w:t>
            </w:r>
          </w:p>
          <w:p w14:paraId="1D49A07E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</w:t>
            </w:r>
            <w:r w:rsidRPr="003C6F79">
              <w:rPr>
                <w:rFonts w:ascii="TH SarabunPSK" w:hAnsi="TH SarabunPSK" w:cs="TH SarabunPSK"/>
                <w:cs/>
              </w:rPr>
              <w:t>๕</w:t>
            </w:r>
            <w:r>
              <w:rPr>
                <w:rFonts w:ascii="TH SarabunPSK" w:hAnsi="TH SarabunPSK" w:cs="TH SarabunPSK"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บันทึกรายการรับเงินไว้ในที่ปลอดภัยตลอดเวลา</w:t>
            </w:r>
          </w:p>
          <w:p w14:paraId="2C9EBD91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</w:t>
            </w:r>
            <w:r w:rsidRPr="00712EB2">
              <w:rPr>
                <w:rFonts w:ascii="TH SarabunPSK" w:hAnsi="TH SarabunPSK" w:cs="TH SarabunPSK"/>
                <w:cs/>
              </w:rPr>
              <w:t>๖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712EB2">
              <w:rPr>
                <w:rFonts w:ascii="TH SarabunPSK" w:hAnsi="TH SarabunPSK" w:cs="TH SarabunPSK"/>
                <w:cs/>
              </w:rPr>
              <w:t>มีการเปลี่ยนแปลงรหัสผู้ใช้งาน และรหัสผ่านในการเข้าดำเนินการ</w:t>
            </w:r>
            <w:r>
              <w:rPr>
                <w:rFonts w:ascii="TH SarabunPSK" w:hAnsi="TH SarabunPSK" w:cs="TH SarabunPSK"/>
                <w:cs/>
              </w:rPr>
              <w:t>บันทึกรายการรับเงินอย่างน้อย</w:t>
            </w:r>
            <w:r w:rsidRPr="003C6F79">
              <w:rPr>
                <w:rFonts w:ascii="TH SarabunPSK" w:hAnsi="TH SarabunPSK" w:cs="TH SarabunPSK"/>
                <w:cs/>
              </w:rPr>
              <w:t>ทุก ๓ เดือน</w:t>
            </w:r>
          </w:p>
          <w:p w14:paraId="60DB3B91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A11BC">
              <w:rPr>
                <w:rFonts w:ascii="TH SarabunPSK" w:hAnsi="TH SarabunPSK" w:cs="TH SarabunPSK"/>
                <w:spacing w:val="-8"/>
                <w:cs/>
              </w:rPr>
              <w:t xml:space="preserve">มีการตรวจสอบรายงานการเชื่อมโยงระหว่างระบบ </w:t>
            </w:r>
            <w:r w:rsidRPr="003A11BC">
              <w:rPr>
                <w:rFonts w:ascii="TH SarabunPSK" w:hAnsi="TH SarabunPSK" w:cs="TH SarabunPSK"/>
                <w:spacing w:val="-8"/>
              </w:rPr>
              <w:t xml:space="preserve">RTN ERP </w:t>
            </w:r>
            <w:r w:rsidRPr="003C6F79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3C6F79">
              <w:rPr>
                <w:rFonts w:ascii="TH SarabunPSK" w:hAnsi="TH SarabunPSK" w:cs="TH SarabunPSK"/>
              </w:rPr>
              <w:t xml:space="preserve">GFMIS </w:t>
            </w:r>
            <w:r w:rsidRPr="003C6F79">
              <w:rPr>
                <w:rFonts w:ascii="TH SarabunPSK" w:hAnsi="TH SarabunPSK" w:cs="TH SarabunPSK"/>
                <w:cs/>
              </w:rPr>
              <w:t>ของส่วนราชกา</w:t>
            </w:r>
            <w:r>
              <w:rPr>
                <w:rFonts w:ascii="TH SarabunPSK" w:hAnsi="TH SarabunPSK" w:cs="TH SarabunPSK" w:hint="cs"/>
                <w:cs/>
              </w:rPr>
              <w:t xml:space="preserve">ร   </w:t>
            </w:r>
          </w:p>
          <w:p w14:paraId="558905FD" w14:textId="77777777" w:rsidR="00A46CC2" w:rsidRDefault="00A46CC2" w:rsidP="00905F66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</w:t>
            </w:r>
          </w:p>
          <w:p w14:paraId="04B78C5C" w14:textId="77777777" w:rsidR="00A46CC2" w:rsidRDefault="00A46CC2" w:rsidP="00905F66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  <w:p w14:paraId="109069E9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14:paraId="0F3BC3DF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14:paraId="02D60CA5" w14:textId="77777777" w:rsidR="004F5EF5" w:rsidRDefault="004F5EF5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14:paraId="68AFC61E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14:paraId="3A50653C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394894B3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07D7211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78DC440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6CC2" w:rsidRPr="003C6F79" w14:paraId="26530A39" w14:textId="77777777" w:rsidTr="00905F66">
        <w:tc>
          <w:tcPr>
            <w:tcW w:w="6062" w:type="dxa"/>
            <w:shd w:val="clear" w:color="auto" w:fill="auto"/>
          </w:tcPr>
          <w:p w14:paraId="6C8CE32E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708" w:type="dxa"/>
            <w:shd w:val="clear" w:color="auto" w:fill="auto"/>
          </w:tcPr>
          <w:p w14:paraId="73F43BD7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7BA8A91A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14:paraId="106C5058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A46CC2" w:rsidRPr="003C6F79" w14:paraId="001A671F" w14:textId="77777777" w:rsidTr="00905F66">
        <w:tc>
          <w:tcPr>
            <w:tcW w:w="6062" w:type="dxa"/>
            <w:shd w:val="clear" w:color="auto" w:fill="auto"/>
          </w:tcPr>
          <w:p w14:paraId="5ABC06C5" w14:textId="77777777" w:rsidR="00A46CC2" w:rsidRPr="002763CB" w:rsidRDefault="00A46CC2" w:rsidP="00905F66">
            <w:pPr>
              <w:tabs>
                <w:tab w:val="left" w:pos="28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2763CB">
              <w:rPr>
                <w:rFonts w:ascii="TH SarabunPSK" w:hAnsi="TH SarabunPSK" w:cs="TH SarabunPSK"/>
                <w:b/>
                <w:bCs/>
                <w:cs/>
              </w:rPr>
              <w:t>การจ่ายเงิน</w:t>
            </w:r>
          </w:p>
          <w:p w14:paraId="7A5C9A24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มีคำสั่งแต่งตั้งหรือมอบหมายเป็นลายลักษณ์อักษร กำหนดตัวบุคคลที่ได้รับมอบหมาย ผู้มีสิทธิถือบัตรกำหนดสิทธิการใช้</w:t>
            </w: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 ที่ใช้บันทึกรายการจ่ายชำระเงิ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  <w:p w14:paraId="4D924A78" w14:textId="77777777" w:rsidR="00A46CC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1340C">
              <w:rPr>
                <w:rFonts w:ascii="TH SarabunPSK" w:hAnsi="TH SarabunPSK" w:cs="TH SarabunPSK"/>
                <w:spacing w:val="-6"/>
                <w:cs/>
              </w:rPr>
              <w:t>การบันทึกการจ่ายชำระเงินในระบบกระทำโดยผู้มีสิทธิถือบัตร</w:t>
            </w:r>
            <w:r w:rsidRPr="003C6F79">
              <w:rPr>
                <w:rFonts w:ascii="TH SarabunPSK" w:hAnsi="TH SarabunPSK" w:cs="TH SarabunPSK"/>
                <w:cs/>
              </w:rPr>
              <w:t>กำหนดสิทธิการใช้</w:t>
            </w:r>
            <w:r>
              <w:rPr>
                <w:rFonts w:ascii="TH SarabunPSK" w:hAnsi="TH SarabunPSK" w:cs="TH SarabunPSK" w:hint="cs"/>
                <w:cs/>
              </w:rPr>
              <w:t>ผู้</w:t>
            </w:r>
            <w:r w:rsidRPr="003C6F79">
              <w:rPr>
                <w:rFonts w:ascii="TH SarabunPSK" w:hAnsi="TH SarabunPSK" w:cs="TH SarabunPSK"/>
                <w:cs/>
              </w:rPr>
              <w:t>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หรือผู้ที่ได้รับมอบหมายเท่านั้น</w:t>
            </w:r>
          </w:p>
          <w:p w14:paraId="003FACF2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การบันทึกรายการนำส่งเงินกระทำโดยผู้มีสิทธิถือบัตรกำหนดสิทธิการใช้ผู้มีสิทธิถือรหัสผู้ใช้งาน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3C6F79">
              <w:rPr>
                <w:rFonts w:ascii="TH SarabunPSK" w:hAnsi="TH SarabunPSK" w:cs="TH SarabunPSK"/>
                <w:cs/>
              </w:rPr>
              <w:t xml:space="preserve"> เท่านั้น</w:t>
            </w:r>
          </w:p>
          <w:p w14:paraId="25DA811B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มีการตรวจสอบความถูกต้องของยอดเงินในสำเนาใบรับเงิน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(</w:t>
            </w:r>
            <w:r w:rsidRPr="003C6F79">
              <w:rPr>
                <w:rFonts w:ascii="TH SarabunPSK" w:hAnsi="TH SarabunPSK" w:cs="TH SarabunPSK"/>
              </w:rPr>
              <w:t>DEPOSIT RECEIPT)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กับใบนำส่งเงินทุกครั้ง</w:t>
            </w:r>
          </w:p>
          <w:p w14:paraId="4A979D56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มีการตรวจสอบรายงานแสดงสถานะเอกสารนำส่งเงินของส่วนราชการ ว่าครบถ้วน ถูกต้อง และกระทรวงการคลัง ได้ผ่านรายการแล้ว โดยผู้ที่มิใช่ผู้บันทึกรายการนำส่งเงิน</w:t>
            </w:r>
          </w:p>
          <w:p w14:paraId="357BBAC5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มีการแบ่งแยกหน้าที่ผู้บันทึกการจ่ายชำระเงิน กับผู้บันทึกรายการขอเบิก</w:t>
            </w:r>
          </w:p>
          <w:p w14:paraId="66B8D8D4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มีการตรวจสอบการจ่ายเงินเข้าบัญชีธนาคารของเจ้าหนี้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3C6F79">
              <w:rPr>
                <w:rFonts w:ascii="TH SarabunPSK" w:hAnsi="TH SarabunPSK" w:cs="TH SarabunPSK"/>
                <w:cs/>
              </w:rPr>
              <w:t>ผู้มีสิทธิโดยตรง</w:t>
            </w:r>
          </w:p>
          <w:p w14:paraId="5C631EDF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มีการตรวจสอบการจ่ายชำระเงินว่าได้หักล้างกับรายการขอเบิกครบถ้วน ถูกต้องตรงกัน โดยผู้ที่มิใช่ผู้บันทึกการจ่ายชำระเงิน</w:t>
            </w:r>
          </w:p>
          <w:p w14:paraId="61A43364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มีการตรวจสอบรหัสต่างๆ และจำนวนเงิน ในรายการบันทึกการจ่ายชำระเงิน ว่าถูกต้องตรงกันกับรายการขอเบิก </w:t>
            </w:r>
          </w:p>
          <w:p w14:paraId="7354701F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</w:t>
            </w:r>
            <w:r>
              <w:rPr>
                <w:rFonts w:ascii="TH SarabunPSK" w:hAnsi="TH SarabunPSK" w:cs="TH SarabunPSK" w:hint="cs"/>
                <w:cs/>
              </w:rPr>
              <w:t>ผู้</w:t>
            </w:r>
            <w:r w:rsidRPr="003C6F79">
              <w:rPr>
                <w:rFonts w:ascii="TH SarabunPSK" w:hAnsi="TH SarabunPSK" w:cs="TH SarabunPSK"/>
                <w:cs/>
              </w:rPr>
              <w:t>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บันทึกการจ่ายชำระเงินและรายการนำส่งเงินไว้ในที่ปลอดภัยตลอดเวลา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</w:p>
          <w:p w14:paraId="095E4B94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มีการเปลี่ยนแปลงรหัสผู้ใช้งาน และรหัสผ่านในการเข้าดำเนินการบันทึกการจ่ายชำระเงินและรายการนำส่งเงินอย่างน้อย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>ทุก ๓ เดือน</w:t>
            </w:r>
          </w:p>
          <w:p w14:paraId="0186190D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AA0092">
              <w:rPr>
                <w:rFonts w:ascii="TH SarabunPSK" w:hAnsi="TH SarabunPSK" w:cs="TH SarabunPSK"/>
                <w:spacing w:val="-4"/>
                <w:cs/>
              </w:rPr>
              <w:t xml:space="preserve">มีการตรวจสอบรายงานการเชื่อมโยงระหว่างระบบ </w:t>
            </w:r>
            <w:r w:rsidRPr="00AA0092">
              <w:rPr>
                <w:rFonts w:ascii="TH SarabunPSK" w:hAnsi="TH SarabunPSK" w:cs="TH SarabunPSK"/>
                <w:spacing w:val="-4"/>
              </w:rPr>
              <w:t xml:space="preserve">RTN ERP </w:t>
            </w:r>
            <w:r w:rsidRPr="003C6F79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3C6F79">
              <w:rPr>
                <w:rFonts w:ascii="TH SarabunPSK" w:hAnsi="TH SarabunPSK" w:cs="TH SarabunPSK"/>
              </w:rPr>
              <w:t xml:space="preserve">GFMIS </w:t>
            </w:r>
            <w:r w:rsidRPr="003C6F79">
              <w:rPr>
                <w:rFonts w:ascii="TH SarabunPSK" w:hAnsi="TH SarabunPSK" w:cs="TH SarabunPSK"/>
                <w:cs/>
              </w:rPr>
              <w:t>ของส่วนราชกา</w:t>
            </w:r>
            <w:r>
              <w:rPr>
                <w:rFonts w:ascii="TH SarabunPSK" w:hAnsi="TH SarabunPSK" w:cs="TH SarabunPSK" w:hint="cs"/>
                <w:cs/>
              </w:rPr>
              <w:t xml:space="preserve">ร </w:t>
            </w:r>
          </w:p>
          <w:p w14:paraId="107BC89D" w14:textId="77777777" w:rsidR="00A46CC2" w:rsidRDefault="00A46CC2" w:rsidP="00905F66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</w:t>
            </w:r>
          </w:p>
          <w:p w14:paraId="77CBEE0C" w14:textId="77777777" w:rsidR="00A46CC2" w:rsidRPr="000C462A" w:rsidRDefault="00A46CC2" w:rsidP="00905F66">
            <w:pPr>
              <w:tabs>
                <w:tab w:val="left" w:pos="299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0C462A">
              <w:rPr>
                <w:rFonts w:ascii="TH SarabunPSK" w:hAnsi="TH SarabunPSK" w:cs="TH SarabunPSK"/>
                <w:b/>
                <w:bCs/>
                <w:cs/>
              </w:rPr>
              <w:t>การบันทึกบัญชีและการจัดทำรายงานการเงิน</w:t>
            </w:r>
          </w:p>
          <w:p w14:paraId="657844D8" w14:textId="77777777" w:rsidR="00A46CC2" w:rsidRPr="00773911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</w:t>
            </w:r>
            <w:r>
              <w:rPr>
                <w:rFonts w:ascii="TH SarabunPSK" w:hAnsi="TH SarabunPSK" w:cs="TH SarabunPSK"/>
                <w:spacing w:val="-4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C248D7">
              <w:rPr>
                <w:rFonts w:ascii="TH SarabunPSK" w:hAnsi="TH SarabunPSK" w:cs="TH SarabunPSK"/>
                <w:cs/>
              </w:rPr>
              <w:t>มีคำสั่งแต่งตั้งหรือมอบหมายเป็นลายลักษณ์อักษร กำหนดตัวบุคคลที่ได้รับมอบหมาย ผู้มีสิทธิถือบัตรกำหนดสิทธิการใช้</w:t>
            </w:r>
            <w:r w:rsidRPr="00C248D7">
              <w:rPr>
                <w:rFonts w:ascii="TH SarabunPSK" w:hAnsi="TH SarabunPSK" w:cs="TH SarabunPSK"/>
              </w:rPr>
              <w:t xml:space="preserve"> </w:t>
            </w:r>
            <w:r w:rsidRPr="00C248D7">
              <w:rPr>
                <w:rFonts w:ascii="TH SarabunPSK" w:hAnsi="TH SarabunPSK" w:cs="TH SarabunPSK"/>
                <w:cs/>
              </w:rPr>
              <w:t>ผู้มีสิทธิถือรหัสผู้ใช้งาน (</w:t>
            </w:r>
            <w:r w:rsidRPr="00C248D7">
              <w:rPr>
                <w:rFonts w:ascii="TH SarabunPSK" w:hAnsi="TH SarabunPSK" w:cs="TH SarabunPSK"/>
              </w:rPr>
              <w:t>User Name</w:t>
            </w:r>
            <w:r w:rsidRPr="00C248D7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C248D7">
              <w:rPr>
                <w:rFonts w:ascii="TH SarabunPSK" w:hAnsi="TH SarabunPSK" w:cs="TH SarabunPSK"/>
              </w:rPr>
              <w:t>Password</w:t>
            </w:r>
            <w:r w:rsidRPr="00C248D7">
              <w:rPr>
                <w:rFonts w:ascii="TH SarabunPSK" w:hAnsi="TH SarabunPSK" w:cs="TH SarabunPSK"/>
                <w:cs/>
              </w:rPr>
              <w:t>) ที่ใช้บันทึกรายการบัญชี</w:t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</w:tcPr>
          <w:p w14:paraId="51F60C14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73A2D89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DF1CB8B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6CC2" w:rsidRPr="003C6F79" w14:paraId="24A92CE4" w14:textId="77777777" w:rsidTr="00905F66">
        <w:tc>
          <w:tcPr>
            <w:tcW w:w="6062" w:type="dxa"/>
            <w:shd w:val="clear" w:color="auto" w:fill="auto"/>
          </w:tcPr>
          <w:p w14:paraId="0FF2B8A7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708" w:type="dxa"/>
            <w:shd w:val="clear" w:color="auto" w:fill="auto"/>
          </w:tcPr>
          <w:p w14:paraId="6DA28E79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10409BD2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14:paraId="19A68781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A46CC2" w:rsidRPr="003C6F79" w14:paraId="36F0B3FC" w14:textId="77777777" w:rsidTr="00905F66">
        <w:tc>
          <w:tcPr>
            <w:tcW w:w="6062" w:type="dxa"/>
            <w:shd w:val="clear" w:color="auto" w:fill="auto"/>
          </w:tcPr>
          <w:p w14:paraId="092BF62E" w14:textId="77777777" w:rsidR="00A46CC2" w:rsidRPr="00E87E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๔.๒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การบันทึกรายการบัญชีในระบบกระทำโดยผู้มีสิทธิถือบัตรกำหนดสิทธิการใช้</w:t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ผู้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มีสิทธิถือรหัสผู้ใช้งาน (</w:t>
            </w:r>
            <w:r w:rsidRPr="00E87E79">
              <w:rPr>
                <w:rFonts w:ascii="TH SarabunPSK" w:hAnsi="TH SarabunPSK" w:cs="TH SarabunPSK"/>
                <w:spacing w:val="-4"/>
              </w:rPr>
              <w:t>User Name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) และรหัสผ่าน (</w:t>
            </w:r>
            <w:r w:rsidRPr="00E87E79">
              <w:rPr>
                <w:rFonts w:ascii="TH SarabunPSK" w:hAnsi="TH SarabunPSK" w:cs="TH SarabunPSK"/>
                <w:spacing w:val="-4"/>
              </w:rPr>
              <w:t>Password</w:t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 xml:space="preserve">) 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หรือผู้ที่ได้รับมอบหมาย เท่านั้น</w:t>
            </w:r>
          </w:p>
          <w:p w14:paraId="769003E5" w14:textId="77777777" w:rsidR="00A46CC2" w:rsidRPr="00E87E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๔.๓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มีการตรวจสอบรายงานสมุดรายวันทั่วไปกับเอกสารที่นำเข้าระบบเป็นประจำทุกวัน</w:t>
            </w:r>
          </w:p>
          <w:p w14:paraId="0DF26972" w14:textId="77777777" w:rsidR="00A46CC2" w:rsidRPr="00E87E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๔.๔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>
              <w:rPr>
                <w:rFonts w:ascii="TH SarabunPSK" w:hAnsi="TH SarabunPSK" w:cs="TH SarabunPSK"/>
                <w:spacing w:val="-4"/>
                <w:cs/>
              </w:rPr>
              <w:t>มีการตรวจสอบงบทดลอง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เป็นประจำทุกสัปดาห์</w:t>
            </w:r>
          </w:p>
          <w:p w14:paraId="27C3FAA1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๔.๕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/>
                <w:spacing w:val="-10"/>
                <w:cs/>
              </w:rPr>
              <w:t>มีการตรวจสอบรายงานการเคลื่อนไหวเงินฝากกระทรวงการคลัง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 xml:space="preserve"> และรายงานเงินฝากคลังตามประเภท เงินฝาก ทุกครั้งที่มีการฝากหรือถอนเงินฝากคลัง</w:t>
            </w:r>
          </w:p>
          <w:p w14:paraId="2472BF84" w14:textId="77777777" w:rsidR="00A46CC2" w:rsidRPr="008E084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๔.๖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มีการจัดเก็บเอกสารทางบัญชีในระบบไว้ครบถ้วน สมบูรณ์และเป็นหมวดหมู่</w:t>
            </w:r>
          </w:p>
          <w:p w14:paraId="6129FA4D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๔.๗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มีการตรวจสอบรายงานเงินสดคงเหลือประจำวันจากระบบกับสมุดบันทึกนำเงินเข้าออก</w:t>
            </w:r>
          </w:p>
          <w:p w14:paraId="22744387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๔.๘</w:t>
            </w:r>
            <w:r w:rsidRPr="008E0842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มีการตรวจสอบความถูกต้อง</w:t>
            </w:r>
            <w:r w:rsidRPr="008E0842">
              <w:rPr>
                <w:rFonts w:ascii="TH SarabunPSK" w:hAnsi="TH SarabunPSK" w:cs="TH SarabunPSK"/>
                <w:cs/>
              </w:rPr>
              <w:t xml:space="preserve">ของบัญชีลูกหนี้เจ้าหนี้และใบสำคัญค้างจ่าย </w:t>
            </w:r>
          </w:p>
          <w:p w14:paraId="614F4691" w14:textId="77777777" w:rsidR="00A46CC2" w:rsidRPr="008E084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๔.๙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เงินนอกงบประมาณที่ฝากคลังและที่ได้รับอนุญาตให้ฝากธนาคารพาณิชย์ มีการบันทึกลงในระบบ</w:t>
            </w:r>
          </w:p>
          <w:p w14:paraId="39530F2E" w14:textId="77777777" w:rsidR="00A46CC2" w:rsidRPr="008E084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มีสมุดคุมการรับ - จ่ายเงินแต่ละประเภทเพื่อให้ ทราบยอดรับ - จ่าย เงินคงเหลือแต่ละวัน</w:t>
            </w:r>
          </w:p>
          <w:p w14:paraId="427A1DC5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มีทะเบียนคุมเงินรับฝากประเภทต่าง ๆ</w:t>
            </w:r>
          </w:p>
          <w:p w14:paraId="61D4E209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๒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 xml:space="preserve">มีทะเบียนคุมใบนำส่งเงิน </w:t>
            </w:r>
          </w:p>
          <w:p w14:paraId="3EF05A72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๓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เก็บรักษาบัตรกำหนดสิทธิการใช้</w:t>
            </w:r>
            <w:r w:rsidRPr="008E0842">
              <w:rPr>
                <w:rFonts w:ascii="TH SarabunPSK" w:hAnsi="TH SarabunPSK" w:cs="TH SarabunPSK" w:hint="cs"/>
                <w:cs/>
              </w:rPr>
              <w:t xml:space="preserve"> ผู้</w:t>
            </w:r>
            <w:r w:rsidRPr="008E0842">
              <w:rPr>
                <w:rFonts w:ascii="TH SarabunPSK" w:hAnsi="TH SarabunPSK" w:cs="TH SarabunPSK"/>
                <w:cs/>
              </w:rPr>
              <w:t>มีสิทธิถือรหัสผู้ใช้งาน (</w:t>
            </w:r>
            <w:r w:rsidRPr="008E0842">
              <w:rPr>
                <w:rFonts w:ascii="TH SarabunPSK" w:hAnsi="TH SarabunPSK" w:cs="TH SarabunPSK"/>
              </w:rPr>
              <w:t>User Name</w:t>
            </w:r>
            <w:r w:rsidRPr="008E0842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8E0842">
              <w:rPr>
                <w:rFonts w:ascii="TH SarabunPSK" w:hAnsi="TH SarabunPSK" w:cs="TH SarabunPSK"/>
              </w:rPr>
              <w:t>Password</w:t>
            </w:r>
            <w:r w:rsidRPr="008E0842">
              <w:rPr>
                <w:rFonts w:ascii="TH SarabunPSK" w:hAnsi="TH SarabunPSK" w:cs="TH SarabunPSK" w:hint="cs"/>
                <w:cs/>
              </w:rPr>
              <w:t>)</w:t>
            </w:r>
            <w:r w:rsidRPr="008E0842">
              <w:rPr>
                <w:rFonts w:ascii="TH SarabunPSK" w:hAnsi="TH SarabunPSK" w:cs="TH SarabunPSK"/>
                <w:cs/>
              </w:rPr>
              <w:t xml:space="preserve"> บันทึกรายการบัญชีไว้ในที่ปลอดภัยตลอดเวลา</w:t>
            </w:r>
            <w:r w:rsidRPr="008E0842">
              <w:rPr>
                <w:rFonts w:ascii="TH SarabunPSK" w:hAnsi="TH SarabunPSK" w:cs="TH SarabunPSK"/>
              </w:rPr>
              <w:t xml:space="preserve"> </w:t>
            </w:r>
          </w:p>
          <w:p w14:paraId="25CAA5D3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/>
                <w:cs/>
              </w:rPr>
              <w:tab/>
            </w:r>
            <w:r w:rsidRPr="008E0842">
              <w:rPr>
                <w:rFonts w:ascii="TH SarabunPSK" w:hAnsi="TH SarabunPSK" w:cs="TH SarabunPSK" w:hint="cs"/>
                <w:cs/>
              </w:rPr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๔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มีการเปลี่ยนแปลงรหัสผู้ใช้งาน</w:t>
            </w:r>
            <w:r w:rsidRPr="008E0842">
              <w:rPr>
                <w:rFonts w:ascii="TH SarabunPSK" w:hAnsi="TH SarabunPSK" w:cs="TH SarabunPSK"/>
                <w:cs/>
              </w:rPr>
              <w:t>และรหัสผ่านในการเข้าดำเนินการบันทึกรายการบัญชี อย่างน้อย ทุก ๓ เดือน</w:t>
            </w:r>
          </w:p>
          <w:p w14:paraId="6A486465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๕</w:t>
            </w:r>
            <w:r w:rsidRPr="008E0842">
              <w:rPr>
                <w:rFonts w:ascii="TH SarabunPSK" w:hAnsi="TH SarabunPSK" w:cs="TH SarabunPSK"/>
                <w:cs/>
              </w:rPr>
              <w:tab/>
            </w:r>
            <w:r w:rsidRPr="008E0842">
              <w:rPr>
                <w:rFonts w:ascii="TH SarabunPSK" w:hAnsi="TH SarabunPSK" w:cs="TH SarabunPSK" w:hint="cs"/>
                <w:cs/>
              </w:rPr>
              <w:t>มี</w:t>
            </w:r>
            <w:r w:rsidRPr="008E0842">
              <w:rPr>
                <w:rFonts w:ascii="TH SarabunPSK" w:hAnsi="TH SarabunPSK" w:cs="TH SarabunPSK"/>
                <w:cs/>
              </w:rPr>
              <w:t xml:space="preserve">การตรวจสอบรายงานการเชื่อมโยงระหว่างระบบ </w:t>
            </w:r>
            <w:r w:rsidRPr="008E0842">
              <w:rPr>
                <w:rFonts w:ascii="TH SarabunPSK" w:hAnsi="TH SarabunPSK" w:cs="TH SarabunPSK"/>
              </w:rPr>
              <w:t xml:space="preserve">RTN ERP </w:t>
            </w:r>
            <w:r w:rsidRPr="008E0842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8E0842">
              <w:rPr>
                <w:rFonts w:ascii="TH SarabunPSK" w:hAnsi="TH SarabunPSK" w:cs="TH SarabunPSK"/>
              </w:rPr>
              <w:t xml:space="preserve">GFMIS </w:t>
            </w:r>
            <w:r w:rsidRPr="008E0842">
              <w:rPr>
                <w:rFonts w:ascii="TH SarabunPSK" w:hAnsi="TH SarabunPSK" w:cs="TH SarabunPSK"/>
                <w:cs/>
              </w:rPr>
              <w:t>ของส่วนราชกา</w:t>
            </w:r>
            <w:r w:rsidRPr="008E0842">
              <w:rPr>
                <w:rFonts w:ascii="TH SarabunPSK" w:hAnsi="TH SarabunPSK" w:cs="TH SarabunPSK" w:hint="cs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7640613D" w14:textId="77777777" w:rsidR="00A46CC2" w:rsidRDefault="00A46CC2" w:rsidP="00905F66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</w:t>
            </w:r>
          </w:p>
          <w:p w14:paraId="1EDF463E" w14:textId="77777777" w:rsidR="00A46CC2" w:rsidRDefault="00A46CC2" w:rsidP="00905F66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  <w:p w14:paraId="76966D58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  <w:tab w:val="right" w:pos="5846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๕</w:t>
            </w:r>
            <w:r w:rsidRPr="005D5C6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อื่นๆ </w:t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u w:val="dotted"/>
              </w:rPr>
              <w:tab/>
            </w:r>
          </w:p>
          <w:p w14:paraId="03EDCB59" w14:textId="77777777" w:rsidR="00A46CC2" w:rsidRPr="001B29AA" w:rsidRDefault="00A46CC2" w:rsidP="00905F66">
            <w:pPr>
              <w:tabs>
                <w:tab w:val="left" w:pos="301"/>
                <w:tab w:val="left" w:pos="851"/>
                <w:tab w:val="left" w:pos="1560"/>
                <w:tab w:val="right" w:pos="5846"/>
              </w:tabs>
              <w:jc w:val="thaiDistribute"/>
              <w:rPr>
                <w:rFonts w:ascii="TH SarabunPSK" w:hAnsi="TH SarabunPSK" w:cs="TH SarabunPSK" w:hint="cs"/>
                <w:u w:val="dotted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1B29AA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1B29AA">
              <w:rPr>
                <w:rFonts w:ascii="TH SarabunPSK" w:hAnsi="TH SarabunPSK" w:cs="TH SarabunPSK"/>
                <w:u w:val="dotted"/>
                <w:cs/>
              </w:rPr>
              <w:tab/>
            </w:r>
            <w:r w:rsidRPr="001B29AA"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  <w:tc>
          <w:tcPr>
            <w:tcW w:w="708" w:type="dxa"/>
            <w:shd w:val="clear" w:color="auto" w:fill="auto"/>
          </w:tcPr>
          <w:p w14:paraId="549ECAE8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ADAFB3F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DE59F56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D1EA566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BBBF6F9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4FE7BC9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1DF92E1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91298CF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97CF338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98BAA1F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E0A4DFE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C5EBDE0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9A7017C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4B359E64" w14:textId="77777777" w:rsidR="00A46CC2" w:rsidRDefault="00A46CC2" w:rsidP="00A46CC2">
      <w:pPr>
        <w:spacing w:before="120"/>
        <w:rPr>
          <w:rFonts w:ascii="TH SarabunPSK" w:hAnsi="TH SarabunPSK" w:cs="TH SarabunPSK"/>
          <w:b/>
          <w:bCs/>
          <w:cs/>
        </w:rPr>
      </w:pPr>
    </w:p>
    <w:p w14:paraId="630A45FB" w14:textId="77777777" w:rsidR="00A46CC2" w:rsidRDefault="00A46CC2" w:rsidP="00A46CC2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Pr="003C6F79">
        <w:rPr>
          <w:rFonts w:ascii="TH SarabunPSK" w:hAnsi="TH SarabunPSK" w:cs="TH SarabunPSK"/>
          <w:b/>
          <w:bCs/>
          <w:cs/>
        </w:rPr>
        <w:lastRenderedPageBreak/>
        <w:t>สรุป :</w:t>
      </w:r>
      <w:r w:rsidRPr="003C6F79">
        <w:rPr>
          <w:rFonts w:ascii="TH SarabunPSK" w:hAnsi="TH SarabunPSK" w:cs="TH SarabunPSK"/>
          <w:cs/>
        </w:rPr>
        <w:t xml:space="preserve">  เพื่อให้การบันทึกรายการขอเบิก  การบันทึกการจ่ายชำระเงินในระบบ เป็นไปโดยถูกต้องการบันทึกรายการ</w:t>
      </w:r>
      <w:r>
        <w:rPr>
          <w:rFonts w:ascii="TH SarabunPSK" w:hAnsi="TH SarabunPSK" w:cs="TH SarabunPSK" w:hint="cs"/>
          <w:cs/>
        </w:rPr>
        <w:t xml:space="preserve">  </w:t>
      </w:r>
      <w:r w:rsidRPr="003C6F79">
        <w:rPr>
          <w:rFonts w:ascii="TH SarabunPSK" w:hAnsi="TH SarabunPSK" w:cs="TH SarabunPSK"/>
          <w:cs/>
        </w:rPr>
        <w:t xml:space="preserve">รับเงินและรายงานการเงินมีความถูกต้อง เชื่อถือได้  </w:t>
      </w:r>
      <w:r>
        <w:rPr>
          <w:rFonts w:ascii="TH SarabunPSK" w:hAnsi="TH SarabunPSK" w:cs="TH SarabunPSK" w:hint="cs"/>
          <w:cs/>
        </w:rPr>
        <w:t>กรณี</w:t>
      </w:r>
      <w:r w:rsidRPr="003C6F79">
        <w:rPr>
          <w:rFonts w:ascii="TH SarabunPSK" w:hAnsi="TH SarabunPSK" w:cs="TH SarabunPSK"/>
          <w:cs/>
        </w:rPr>
        <w:t>ไม่เพียงพอมีวิธีการปรับปร</w:t>
      </w:r>
      <w:r>
        <w:rPr>
          <w:rFonts w:ascii="TH SarabunPSK" w:hAnsi="TH SarabunPSK" w:cs="TH SarabunPSK"/>
          <w:cs/>
        </w:rPr>
        <w:t>ุงการควบคุมให้ดีขึ้น</w:t>
      </w:r>
      <w:r>
        <w:rPr>
          <w:rFonts w:ascii="TH SarabunPSK" w:hAnsi="TH SarabunPSK" w:cs="TH SarabunPSK" w:hint="cs"/>
          <w:cs/>
        </w:rPr>
        <w:t>ดังนี้</w:t>
      </w:r>
    </w:p>
    <w:p w14:paraId="1C2B9E5B" w14:textId="77777777" w:rsidR="00A46CC2" w:rsidRDefault="00A46CC2" w:rsidP="00A46CC2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066B950" w14:textId="77777777" w:rsidR="00A46CC2" w:rsidRDefault="00A46CC2" w:rsidP="00A46CC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FE00B01" w14:textId="77777777" w:rsidR="00A46CC2" w:rsidRDefault="00A46CC2" w:rsidP="00A46CC2">
      <w:pPr>
        <w:tabs>
          <w:tab w:val="center" w:pos="6804"/>
        </w:tabs>
        <w:rPr>
          <w:rFonts w:ascii="TH SarabunPSK" w:hAnsi="TH SarabunPSK" w:cs="TH SarabunPSK" w:hint="cs"/>
        </w:rPr>
      </w:pPr>
    </w:p>
    <w:p w14:paraId="2112F025" w14:textId="77777777" w:rsidR="00A46CC2" w:rsidRPr="003C6F79" w:rsidRDefault="00A46CC2" w:rsidP="00A46CC2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C6F79">
        <w:rPr>
          <w:rFonts w:ascii="TH SarabunPSK" w:hAnsi="TH SarabunPSK" w:cs="TH SarabunPSK"/>
          <w:cs/>
        </w:rPr>
        <w:t>ชื่อผู้ประเมิน......................................................................</w:t>
      </w:r>
    </w:p>
    <w:p w14:paraId="6E93798E" w14:textId="77777777" w:rsidR="00A46CC2" w:rsidRPr="003C6F79" w:rsidRDefault="00A46CC2" w:rsidP="00A46CC2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C6F79">
        <w:rPr>
          <w:rFonts w:ascii="TH SarabunPSK" w:hAnsi="TH SarabunPSK" w:cs="TH SarabunPSK"/>
          <w:cs/>
        </w:rPr>
        <w:t>ตำแหน่ง............................................................................</w:t>
      </w:r>
    </w:p>
    <w:p w14:paraId="2AAB2CAE" w14:textId="77777777" w:rsidR="00A46CC2" w:rsidRPr="003C6F79" w:rsidRDefault="00A46CC2" w:rsidP="00A46CC2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C6F79">
        <w:rPr>
          <w:rFonts w:ascii="TH SarabunPSK" w:hAnsi="TH SarabunPSK" w:cs="TH SarabunPSK"/>
          <w:cs/>
        </w:rPr>
        <w:t>วันที่.........................../............................./.......................</w:t>
      </w:r>
    </w:p>
    <w:p w14:paraId="03DDDEDD" w14:textId="77777777" w:rsidR="00A46CC2" w:rsidRDefault="00A46CC2" w:rsidP="00A46CC2">
      <w:pPr>
        <w:spacing w:line="216" w:lineRule="auto"/>
        <w:rPr>
          <w:rFonts w:ascii="TH SarabunPSK" w:hAnsi="TH SarabunPSK" w:cs="TH SarabunPSK" w:hint="cs"/>
          <w:color w:val="000000"/>
        </w:rPr>
      </w:pPr>
    </w:p>
    <w:p w14:paraId="71BB7AFB" w14:textId="77777777" w:rsidR="00A46CC2" w:rsidRDefault="00A46CC2" w:rsidP="00A46CC2">
      <w:pPr>
        <w:spacing w:line="216" w:lineRule="auto"/>
        <w:rPr>
          <w:rFonts w:ascii="TH SarabunPSK" w:hAnsi="TH SarabunPSK" w:cs="TH SarabunPSK" w:hint="cs"/>
          <w:color w:val="000000"/>
        </w:rPr>
      </w:pPr>
    </w:p>
    <w:p w14:paraId="4069DFF3" w14:textId="77777777" w:rsidR="00A46CC2" w:rsidRPr="00A46CC2" w:rsidRDefault="00A46CC2" w:rsidP="00A46CC2">
      <w:pPr>
        <w:tabs>
          <w:tab w:val="left" w:pos="284"/>
        </w:tabs>
        <w:rPr>
          <w:rFonts w:ascii="TH SarabunPSK" w:hAnsi="TH SarabunPSK" w:cs="TH SarabunPSK" w:hint="cs"/>
          <w:b/>
          <w:bCs/>
        </w:rPr>
      </w:pPr>
    </w:p>
    <w:p w14:paraId="38C1555A" w14:textId="77777777" w:rsidR="00A46CC2" w:rsidRDefault="00A46CC2" w:rsidP="00A46CC2">
      <w:pPr>
        <w:tabs>
          <w:tab w:val="left" w:pos="284"/>
        </w:tabs>
        <w:rPr>
          <w:rFonts w:ascii="TH SarabunPSK" w:hAnsi="TH SarabunPSK" w:cs="TH SarabunPSK" w:hint="cs"/>
          <w:b/>
          <w:bCs/>
        </w:rPr>
      </w:pPr>
    </w:p>
    <w:p w14:paraId="6BF442FF" w14:textId="77777777" w:rsidR="00A46CC2" w:rsidRDefault="00A46CC2" w:rsidP="00A46CC2">
      <w:pPr>
        <w:tabs>
          <w:tab w:val="left" w:pos="284"/>
        </w:tabs>
        <w:rPr>
          <w:rFonts w:ascii="TH SarabunPSK" w:hAnsi="TH SarabunPSK" w:cs="TH SarabunPSK" w:hint="cs"/>
          <w:b/>
          <w:bCs/>
        </w:rPr>
      </w:pPr>
    </w:p>
    <w:p w14:paraId="14BB20A8" w14:textId="77777777" w:rsidR="009B0D6C" w:rsidRPr="00CE2737" w:rsidRDefault="009B0D6C" w:rsidP="001B29AA">
      <w:pPr>
        <w:spacing w:line="216" w:lineRule="auto"/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14:paraId="69E095C9" w14:textId="77777777" w:rsidR="009B0D6C" w:rsidRPr="00CE2737" w:rsidRDefault="009B0D6C" w:rsidP="001B29AA">
      <w:pPr>
        <w:tabs>
          <w:tab w:val="left" w:pos="567"/>
          <w:tab w:val="left" w:pos="851"/>
        </w:tabs>
        <w:spacing w:line="216" w:lineRule="auto"/>
        <w:jc w:val="thaiDistribute"/>
        <w:rPr>
          <w:rFonts w:ascii="TH SarabunPSK" w:hAnsi="TH SarabunPSK" w:cs="TH SarabunPSK"/>
          <w:b/>
          <w:bCs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ab/>
      </w:r>
      <w:r w:rsidRPr="00CE2737">
        <w:rPr>
          <w:rFonts w:ascii="TH SarabunPSK" w:hAnsi="TH SarabunPSK" w:cs="TH SarabunPSK" w:hint="cs"/>
          <w:color w:val="000000"/>
          <w:cs/>
        </w:rPr>
        <w:t>๑.</w:t>
      </w:r>
      <w:r w:rsidRPr="00CE2737">
        <w:rPr>
          <w:rFonts w:ascii="TH SarabunPSK" w:hAnsi="TH SarabunPSK" w:cs="TH SarabunPSK"/>
          <w:color w:val="000000"/>
          <w:cs/>
        </w:rPr>
        <w:tab/>
        <w:t xml:space="preserve">ผู้ประเมินเป็นผู้ถามตามแบบสอบถาม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Pr="00CE2737">
        <w:rPr>
          <w:rFonts w:ascii="TH SarabunPSK" w:hAnsi="TH SarabunPSK" w:cs="TH SarabunPSK"/>
          <w:color w:val="000000"/>
          <w:cs/>
        </w:rPr>
        <w:t xml:space="preserve"> 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Pr="00CE2737">
        <w:rPr>
          <w:rFonts w:ascii="TH SarabunPSK" w:hAnsi="TH SarabunPSK" w:cs="TH SarabunPSK"/>
          <w:color w:val="000000"/>
          <w:cs/>
        </w:rPr>
        <w:t xml:space="preserve">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Pr="00CE2737">
        <w:rPr>
          <w:rFonts w:ascii="TH SarabunPSK" w:hAnsi="TH SarabunPSK" w:cs="TH SarabunPSK"/>
          <w:b/>
          <w:bCs/>
          <w:color w:val="000000"/>
        </w:rPr>
        <w:t>x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Pr="00CE2737">
        <w:rPr>
          <w:rFonts w:ascii="TH SarabunPSK" w:hAnsi="TH SarabunPSK" w:cs="TH SarabunPSK"/>
          <w:b/>
          <w:bCs/>
          <w:color w:val="000000"/>
        </w:rPr>
        <w:t>NA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Pr="00CE2737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14:paraId="67DF282B" w14:textId="77777777" w:rsidR="009B0D6C" w:rsidRPr="00CE2737" w:rsidRDefault="009B0D6C" w:rsidP="001B29AA">
      <w:pPr>
        <w:tabs>
          <w:tab w:val="left" w:pos="567"/>
          <w:tab w:val="left" w:pos="851"/>
        </w:tabs>
        <w:spacing w:line="216" w:lineRule="auto"/>
        <w:jc w:val="thaiDistribute"/>
        <w:rPr>
          <w:rFonts w:ascii="TH SarabunPSK" w:hAnsi="TH SarabunPSK" w:cs="TH SarabunPSK" w:hint="cs"/>
          <w:color w:val="000000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๒.</w:t>
      </w:r>
      <w:r w:rsidRPr="00CE2737">
        <w:rPr>
          <w:rFonts w:ascii="TH SarabunPSK" w:hAnsi="TH SarabunPSK" w:cs="TH SarabunPSK"/>
          <w:color w:val="000000"/>
          <w:cs/>
        </w:rPr>
        <w:tab/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Pr="00CE2737">
        <w:rPr>
          <w:rFonts w:ascii="TH SarabunPSK" w:hAnsi="TH SarabunPSK" w:cs="TH SarabunPSK" w:hint="cs"/>
          <w:color w:val="000000"/>
          <w:cs/>
        </w:rPr>
        <w:t xml:space="preserve">      </w:t>
      </w:r>
      <w:r>
        <w:rPr>
          <w:rFonts w:ascii="TH SarabunPSK" w:hAnsi="TH SarabunPSK" w:cs="TH SarabunPSK" w:hint="cs"/>
          <w:color w:val="000000"/>
          <w:cs/>
        </w:rPr>
        <w:t xml:space="preserve">       </w:t>
      </w:r>
      <w:r w:rsidRPr="00CE2737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  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7714E5E4" w14:textId="77777777" w:rsidR="00E3632C" w:rsidRPr="008C5E82" w:rsidRDefault="009B0D6C" w:rsidP="001B29AA">
      <w:pPr>
        <w:tabs>
          <w:tab w:val="left" w:pos="567"/>
          <w:tab w:val="left" w:pos="851"/>
        </w:tabs>
        <w:spacing w:line="216" w:lineRule="auto"/>
        <w:jc w:val="thaiDistribute"/>
        <w:rPr>
          <w:rFonts w:ascii="TH SarabunPSK" w:hAnsi="TH SarabunPSK" w:cs="TH SarabunPSK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๓.</w:t>
      </w:r>
      <w:r w:rsidRPr="00CE2737">
        <w:rPr>
          <w:rFonts w:ascii="TH SarabunPSK" w:hAnsi="TH SarabunPSK" w:cs="TH SarabunPSK"/>
          <w:color w:val="000000"/>
          <w:cs/>
        </w:rPr>
        <w:tab/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  <w:r>
        <w:rPr>
          <w:rFonts w:ascii="TH SarabunPSK" w:hAnsi="TH SarabunPSK" w:cs="TH SarabunPSK" w:hint="cs"/>
          <w:cs/>
        </w:rPr>
        <w:t xml:space="preserve"> </w:t>
      </w:r>
    </w:p>
    <w:sectPr w:rsidR="00E3632C" w:rsidRPr="008C5E82" w:rsidSect="003C6F79">
      <w:headerReference w:type="default" r:id="rId8"/>
      <w:type w:val="continuous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E7B6" w14:textId="77777777" w:rsidR="001F0A35" w:rsidRDefault="001F0A35">
      <w:r>
        <w:separator/>
      </w:r>
    </w:p>
  </w:endnote>
  <w:endnote w:type="continuationSeparator" w:id="0">
    <w:p w14:paraId="63D465D1" w14:textId="77777777" w:rsidR="001F0A35" w:rsidRDefault="001F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481B" w14:textId="77777777" w:rsidR="001F0A35" w:rsidRDefault="001F0A35">
      <w:r>
        <w:separator/>
      </w:r>
    </w:p>
  </w:footnote>
  <w:footnote w:type="continuationSeparator" w:id="0">
    <w:p w14:paraId="32ED5A5E" w14:textId="77777777" w:rsidR="001F0A35" w:rsidRDefault="001F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9123" w14:textId="77777777" w:rsidR="005E22AF" w:rsidRPr="00EF6306" w:rsidRDefault="005E22AF" w:rsidP="00EF6306">
    <w:pPr>
      <w:pStyle w:val="a5"/>
      <w:jc w:val="center"/>
      <w:rPr>
        <w:rStyle w:val="a6"/>
      </w:rPr>
    </w:pPr>
    <w:r w:rsidRPr="00EF6306">
      <w:rPr>
        <w:rStyle w:val="a6"/>
        <w:cs/>
      </w:rPr>
      <w:t xml:space="preserve">- </w:t>
    </w:r>
    <w:r w:rsidRPr="00EF6306">
      <w:rPr>
        <w:rStyle w:val="a6"/>
      </w:rPr>
      <w:fldChar w:fldCharType="begin"/>
    </w:r>
    <w:r w:rsidRPr="00EF6306">
      <w:rPr>
        <w:rStyle w:val="a6"/>
      </w:rPr>
      <w:instrText xml:space="preserve"> PAGE </w:instrText>
    </w:r>
    <w:r w:rsidRPr="00EF6306">
      <w:rPr>
        <w:rStyle w:val="a6"/>
      </w:rPr>
      <w:fldChar w:fldCharType="separate"/>
    </w:r>
    <w:r w:rsidR="00CD779D">
      <w:rPr>
        <w:rStyle w:val="a6"/>
        <w:noProof/>
        <w:cs/>
      </w:rPr>
      <w:t>๑๒</w:t>
    </w:r>
    <w:r w:rsidRPr="00EF6306">
      <w:rPr>
        <w:rStyle w:val="a6"/>
      </w:rPr>
      <w:fldChar w:fldCharType="end"/>
    </w:r>
    <w:r w:rsidRPr="00EF6306">
      <w:rPr>
        <w:rStyle w:val="a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D93A2BEC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58E6FB90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030B06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5107C0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204FAB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7DD018D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3C0B3A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272AFEF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22238B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13C6E5B8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57DCFA8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13CC36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654DCD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084031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8F2C028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2D6E229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A92A59A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FA2FFD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AB521CFA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EC4E1C4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35A4E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AA2067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D7880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262D10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58CDC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EAAA15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A9AD2C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4D1B"/>
    <w:rsid w:val="00005CE5"/>
    <w:rsid w:val="00010965"/>
    <w:rsid w:val="00031E92"/>
    <w:rsid w:val="00034AFA"/>
    <w:rsid w:val="0003628D"/>
    <w:rsid w:val="00046B32"/>
    <w:rsid w:val="00050248"/>
    <w:rsid w:val="000512AD"/>
    <w:rsid w:val="00054C1B"/>
    <w:rsid w:val="0007093D"/>
    <w:rsid w:val="0007321D"/>
    <w:rsid w:val="0009670C"/>
    <w:rsid w:val="000A26DE"/>
    <w:rsid w:val="000A2E7B"/>
    <w:rsid w:val="000B0FB4"/>
    <w:rsid w:val="000C2390"/>
    <w:rsid w:val="000C462A"/>
    <w:rsid w:val="000D349C"/>
    <w:rsid w:val="000E6600"/>
    <w:rsid w:val="000F0486"/>
    <w:rsid w:val="000F05F3"/>
    <w:rsid w:val="001057AC"/>
    <w:rsid w:val="00111D9C"/>
    <w:rsid w:val="001138D7"/>
    <w:rsid w:val="00122721"/>
    <w:rsid w:val="001232EF"/>
    <w:rsid w:val="001266FC"/>
    <w:rsid w:val="001375DB"/>
    <w:rsid w:val="001377A5"/>
    <w:rsid w:val="00146A45"/>
    <w:rsid w:val="00151E5B"/>
    <w:rsid w:val="00154E94"/>
    <w:rsid w:val="00164466"/>
    <w:rsid w:val="00173306"/>
    <w:rsid w:val="00186634"/>
    <w:rsid w:val="00190186"/>
    <w:rsid w:val="001928FB"/>
    <w:rsid w:val="001A6998"/>
    <w:rsid w:val="001A6F15"/>
    <w:rsid w:val="001B16F3"/>
    <w:rsid w:val="001B29AA"/>
    <w:rsid w:val="001C65F7"/>
    <w:rsid w:val="001C6EE5"/>
    <w:rsid w:val="001E2B23"/>
    <w:rsid w:val="001F0A35"/>
    <w:rsid w:val="0021139A"/>
    <w:rsid w:val="00212C7D"/>
    <w:rsid w:val="00225D61"/>
    <w:rsid w:val="00226B0E"/>
    <w:rsid w:val="0022720A"/>
    <w:rsid w:val="002361E9"/>
    <w:rsid w:val="002420D9"/>
    <w:rsid w:val="002434BB"/>
    <w:rsid w:val="00256C66"/>
    <w:rsid w:val="00274A11"/>
    <w:rsid w:val="002763CB"/>
    <w:rsid w:val="00276D97"/>
    <w:rsid w:val="002A71A0"/>
    <w:rsid w:val="002A744C"/>
    <w:rsid w:val="002B1A5C"/>
    <w:rsid w:val="002B2E0C"/>
    <w:rsid w:val="002B7EDB"/>
    <w:rsid w:val="002C088A"/>
    <w:rsid w:val="002C1719"/>
    <w:rsid w:val="002C717D"/>
    <w:rsid w:val="002D2D73"/>
    <w:rsid w:val="002D438A"/>
    <w:rsid w:val="002D7C43"/>
    <w:rsid w:val="002E5488"/>
    <w:rsid w:val="002E6785"/>
    <w:rsid w:val="002E7113"/>
    <w:rsid w:val="002E728A"/>
    <w:rsid w:val="002F42F5"/>
    <w:rsid w:val="002F5A7A"/>
    <w:rsid w:val="00300FCD"/>
    <w:rsid w:val="00317903"/>
    <w:rsid w:val="00324B12"/>
    <w:rsid w:val="00327F98"/>
    <w:rsid w:val="00331464"/>
    <w:rsid w:val="0033330B"/>
    <w:rsid w:val="00345084"/>
    <w:rsid w:val="00354CBC"/>
    <w:rsid w:val="00361106"/>
    <w:rsid w:val="003611F3"/>
    <w:rsid w:val="00364B87"/>
    <w:rsid w:val="0036653B"/>
    <w:rsid w:val="0037568D"/>
    <w:rsid w:val="00381176"/>
    <w:rsid w:val="003A11BC"/>
    <w:rsid w:val="003A6A46"/>
    <w:rsid w:val="003C5C6E"/>
    <w:rsid w:val="003C6F79"/>
    <w:rsid w:val="003D1008"/>
    <w:rsid w:val="003D16FA"/>
    <w:rsid w:val="003D626C"/>
    <w:rsid w:val="003D7CA3"/>
    <w:rsid w:val="003E27A4"/>
    <w:rsid w:val="003E5E8B"/>
    <w:rsid w:val="003E77A8"/>
    <w:rsid w:val="003F234B"/>
    <w:rsid w:val="003F4DBF"/>
    <w:rsid w:val="003F52AA"/>
    <w:rsid w:val="003F7755"/>
    <w:rsid w:val="00402D92"/>
    <w:rsid w:val="00410959"/>
    <w:rsid w:val="004138D3"/>
    <w:rsid w:val="00435D34"/>
    <w:rsid w:val="00442AF1"/>
    <w:rsid w:val="00457415"/>
    <w:rsid w:val="00465A96"/>
    <w:rsid w:val="00470285"/>
    <w:rsid w:val="00477C24"/>
    <w:rsid w:val="00483430"/>
    <w:rsid w:val="00484482"/>
    <w:rsid w:val="0049428F"/>
    <w:rsid w:val="004A55E8"/>
    <w:rsid w:val="004A74CF"/>
    <w:rsid w:val="004B091D"/>
    <w:rsid w:val="004B12AC"/>
    <w:rsid w:val="004C5AC9"/>
    <w:rsid w:val="004C7622"/>
    <w:rsid w:val="004C7FAF"/>
    <w:rsid w:val="004D1C4F"/>
    <w:rsid w:val="004F0856"/>
    <w:rsid w:val="004F2557"/>
    <w:rsid w:val="004F5EF5"/>
    <w:rsid w:val="00505DDA"/>
    <w:rsid w:val="00510222"/>
    <w:rsid w:val="0051370E"/>
    <w:rsid w:val="00516E12"/>
    <w:rsid w:val="005245C9"/>
    <w:rsid w:val="00526120"/>
    <w:rsid w:val="00531733"/>
    <w:rsid w:val="00543ED0"/>
    <w:rsid w:val="00544AFE"/>
    <w:rsid w:val="0055379B"/>
    <w:rsid w:val="00554FDF"/>
    <w:rsid w:val="00556316"/>
    <w:rsid w:val="00564330"/>
    <w:rsid w:val="00572F4B"/>
    <w:rsid w:val="0057472B"/>
    <w:rsid w:val="00575FCE"/>
    <w:rsid w:val="00583950"/>
    <w:rsid w:val="00583B61"/>
    <w:rsid w:val="0059205D"/>
    <w:rsid w:val="005A72A9"/>
    <w:rsid w:val="005B01E9"/>
    <w:rsid w:val="005C19C1"/>
    <w:rsid w:val="005C1CF0"/>
    <w:rsid w:val="005E22AF"/>
    <w:rsid w:val="005E3D39"/>
    <w:rsid w:val="005F43D2"/>
    <w:rsid w:val="00610506"/>
    <w:rsid w:val="006155FA"/>
    <w:rsid w:val="00616A69"/>
    <w:rsid w:val="00631977"/>
    <w:rsid w:val="00631D3F"/>
    <w:rsid w:val="00643041"/>
    <w:rsid w:val="00647747"/>
    <w:rsid w:val="00647B62"/>
    <w:rsid w:val="00660682"/>
    <w:rsid w:val="0066104B"/>
    <w:rsid w:val="00662D67"/>
    <w:rsid w:val="00665517"/>
    <w:rsid w:val="006668DC"/>
    <w:rsid w:val="00675DFA"/>
    <w:rsid w:val="006818FC"/>
    <w:rsid w:val="006867D1"/>
    <w:rsid w:val="0069202F"/>
    <w:rsid w:val="0069500C"/>
    <w:rsid w:val="006A16F7"/>
    <w:rsid w:val="006A3FB4"/>
    <w:rsid w:val="006B08A0"/>
    <w:rsid w:val="006B28E9"/>
    <w:rsid w:val="006B6CF9"/>
    <w:rsid w:val="006C4562"/>
    <w:rsid w:val="006C7468"/>
    <w:rsid w:val="006E0004"/>
    <w:rsid w:val="006E1A63"/>
    <w:rsid w:val="006E7479"/>
    <w:rsid w:val="00712EB2"/>
    <w:rsid w:val="00725C9B"/>
    <w:rsid w:val="00735BB8"/>
    <w:rsid w:val="00736561"/>
    <w:rsid w:val="00740B65"/>
    <w:rsid w:val="00751D20"/>
    <w:rsid w:val="00760ABF"/>
    <w:rsid w:val="00773911"/>
    <w:rsid w:val="00783154"/>
    <w:rsid w:val="00784F97"/>
    <w:rsid w:val="007A0FF1"/>
    <w:rsid w:val="007A6345"/>
    <w:rsid w:val="007A737D"/>
    <w:rsid w:val="007B555A"/>
    <w:rsid w:val="007C6C46"/>
    <w:rsid w:val="007C7D61"/>
    <w:rsid w:val="007D1640"/>
    <w:rsid w:val="007D6C82"/>
    <w:rsid w:val="007D72AC"/>
    <w:rsid w:val="007E15B4"/>
    <w:rsid w:val="00810E97"/>
    <w:rsid w:val="00817A33"/>
    <w:rsid w:val="00825FA5"/>
    <w:rsid w:val="0082776E"/>
    <w:rsid w:val="0083702F"/>
    <w:rsid w:val="00846C78"/>
    <w:rsid w:val="00855135"/>
    <w:rsid w:val="00857EDE"/>
    <w:rsid w:val="00857FE1"/>
    <w:rsid w:val="00862443"/>
    <w:rsid w:val="0086485C"/>
    <w:rsid w:val="00867A74"/>
    <w:rsid w:val="00871CF9"/>
    <w:rsid w:val="00874FDE"/>
    <w:rsid w:val="00875705"/>
    <w:rsid w:val="00876426"/>
    <w:rsid w:val="008A1F09"/>
    <w:rsid w:val="008C0CF3"/>
    <w:rsid w:val="008C4159"/>
    <w:rsid w:val="008C5E82"/>
    <w:rsid w:val="008C76A5"/>
    <w:rsid w:val="008D5959"/>
    <w:rsid w:val="008E0842"/>
    <w:rsid w:val="00905F66"/>
    <w:rsid w:val="00912305"/>
    <w:rsid w:val="00917C1B"/>
    <w:rsid w:val="00924C4C"/>
    <w:rsid w:val="00932817"/>
    <w:rsid w:val="00946E61"/>
    <w:rsid w:val="0095154C"/>
    <w:rsid w:val="00954B87"/>
    <w:rsid w:val="00956C73"/>
    <w:rsid w:val="009753DB"/>
    <w:rsid w:val="009763BB"/>
    <w:rsid w:val="0097796A"/>
    <w:rsid w:val="009806BF"/>
    <w:rsid w:val="0098071D"/>
    <w:rsid w:val="00980A18"/>
    <w:rsid w:val="00985FF8"/>
    <w:rsid w:val="0099350A"/>
    <w:rsid w:val="00997B11"/>
    <w:rsid w:val="009A55A7"/>
    <w:rsid w:val="009A5E71"/>
    <w:rsid w:val="009B031C"/>
    <w:rsid w:val="009B0D6C"/>
    <w:rsid w:val="009B3300"/>
    <w:rsid w:val="009B397F"/>
    <w:rsid w:val="009B4134"/>
    <w:rsid w:val="009B51C4"/>
    <w:rsid w:val="009B5BBF"/>
    <w:rsid w:val="009B5F55"/>
    <w:rsid w:val="009C2154"/>
    <w:rsid w:val="009C4999"/>
    <w:rsid w:val="009C4F1F"/>
    <w:rsid w:val="009C664D"/>
    <w:rsid w:val="009D52A8"/>
    <w:rsid w:val="009E483D"/>
    <w:rsid w:val="009E6612"/>
    <w:rsid w:val="009F0559"/>
    <w:rsid w:val="009F0F44"/>
    <w:rsid w:val="009F1B01"/>
    <w:rsid w:val="009F2D0A"/>
    <w:rsid w:val="009F629E"/>
    <w:rsid w:val="00A04406"/>
    <w:rsid w:val="00A071F7"/>
    <w:rsid w:val="00A079AA"/>
    <w:rsid w:val="00A14E54"/>
    <w:rsid w:val="00A348CB"/>
    <w:rsid w:val="00A360B0"/>
    <w:rsid w:val="00A37D11"/>
    <w:rsid w:val="00A4222A"/>
    <w:rsid w:val="00A46CC2"/>
    <w:rsid w:val="00A5530E"/>
    <w:rsid w:val="00A57AE6"/>
    <w:rsid w:val="00A63348"/>
    <w:rsid w:val="00A65623"/>
    <w:rsid w:val="00A74A98"/>
    <w:rsid w:val="00A81EAE"/>
    <w:rsid w:val="00A958DC"/>
    <w:rsid w:val="00AA0092"/>
    <w:rsid w:val="00AA7904"/>
    <w:rsid w:val="00AA7EC4"/>
    <w:rsid w:val="00AB15FB"/>
    <w:rsid w:val="00AB1702"/>
    <w:rsid w:val="00AB5494"/>
    <w:rsid w:val="00AC3905"/>
    <w:rsid w:val="00AC4412"/>
    <w:rsid w:val="00AC5489"/>
    <w:rsid w:val="00AC630E"/>
    <w:rsid w:val="00AC74C0"/>
    <w:rsid w:val="00AC74E0"/>
    <w:rsid w:val="00AC7F5E"/>
    <w:rsid w:val="00AD1CBD"/>
    <w:rsid w:val="00AE4D93"/>
    <w:rsid w:val="00AE685A"/>
    <w:rsid w:val="00B21A03"/>
    <w:rsid w:val="00B22C43"/>
    <w:rsid w:val="00B27219"/>
    <w:rsid w:val="00B36B1D"/>
    <w:rsid w:val="00B4155C"/>
    <w:rsid w:val="00B46554"/>
    <w:rsid w:val="00B56635"/>
    <w:rsid w:val="00B57662"/>
    <w:rsid w:val="00B67358"/>
    <w:rsid w:val="00B67A5A"/>
    <w:rsid w:val="00B83CDB"/>
    <w:rsid w:val="00B85142"/>
    <w:rsid w:val="00B87139"/>
    <w:rsid w:val="00B90F37"/>
    <w:rsid w:val="00B9330D"/>
    <w:rsid w:val="00BA173A"/>
    <w:rsid w:val="00BA403D"/>
    <w:rsid w:val="00BB64ED"/>
    <w:rsid w:val="00BC5CD2"/>
    <w:rsid w:val="00BC61B2"/>
    <w:rsid w:val="00BC72F2"/>
    <w:rsid w:val="00BD00BE"/>
    <w:rsid w:val="00BE0386"/>
    <w:rsid w:val="00BE2BEB"/>
    <w:rsid w:val="00BE3BD7"/>
    <w:rsid w:val="00BE6594"/>
    <w:rsid w:val="00BF16A3"/>
    <w:rsid w:val="00BF3C92"/>
    <w:rsid w:val="00C02E79"/>
    <w:rsid w:val="00C10A49"/>
    <w:rsid w:val="00C20B37"/>
    <w:rsid w:val="00C20DBF"/>
    <w:rsid w:val="00C248D7"/>
    <w:rsid w:val="00C34E5F"/>
    <w:rsid w:val="00C4531E"/>
    <w:rsid w:val="00C6203D"/>
    <w:rsid w:val="00C6762D"/>
    <w:rsid w:val="00C80DD8"/>
    <w:rsid w:val="00C86AB6"/>
    <w:rsid w:val="00C87265"/>
    <w:rsid w:val="00C87B51"/>
    <w:rsid w:val="00C920D7"/>
    <w:rsid w:val="00CA270D"/>
    <w:rsid w:val="00CA344E"/>
    <w:rsid w:val="00CA480C"/>
    <w:rsid w:val="00CB30C6"/>
    <w:rsid w:val="00CD779D"/>
    <w:rsid w:val="00CF6A4B"/>
    <w:rsid w:val="00D010B7"/>
    <w:rsid w:val="00D01198"/>
    <w:rsid w:val="00D02C3E"/>
    <w:rsid w:val="00D04A59"/>
    <w:rsid w:val="00D1271D"/>
    <w:rsid w:val="00D17601"/>
    <w:rsid w:val="00D213A7"/>
    <w:rsid w:val="00D23AD9"/>
    <w:rsid w:val="00D30557"/>
    <w:rsid w:val="00D340C1"/>
    <w:rsid w:val="00D37412"/>
    <w:rsid w:val="00D47588"/>
    <w:rsid w:val="00D53850"/>
    <w:rsid w:val="00D5519E"/>
    <w:rsid w:val="00D61402"/>
    <w:rsid w:val="00D74D06"/>
    <w:rsid w:val="00D77FAA"/>
    <w:rsid w:val="00D8102D"/>
    <w:rsid w:val="00D831D6"/>
    <w:rsid w:val="00D86CAD"/>
    <w:rsid w:val="00D914C6"/>
    <w:rsid w:val="00DA0164"/>
    <w:rsid w:val="00DA64D6"/>
    <w:rsid w:val="00DA6B0C"/>
    <w:rsid w:val="00DA7953"/>
    <w:rsid w:val="00DB37A9"/>
    <w:rsid w:val="00DB4C8D"/>
    <w:rsid w:val="00DC1AFA"/>
    <w:rsid w:val="00DC6CBB"/>
    <w:rsid w:val="00DC7C86"/>
    <w:rsid w:val="00DD4BEC"/>
    <w:rsid w:val="00DD6EF3"/>
    <w:rsid w:val="00DE356E"/>
    <w:rsid w:val="00DE4568"/>
    <w:rsid w:val="00DF0D1F"/>
    <w:rsid w:val="00DF4934"/>
    <w:rsid w:val="00E00B55"/>
    <w:rsid w:val="00E06395"/>
    <w:rsid w:val="00E06721"/>
    <w:rsid w:val="00E123D6"/>
    <w:rsid w:val="00E14516"/>
    <w:rsid w:val="00E17FEC"/>
    <w:rsid w:val="00E30DB4"/>
    <w:rsid w:val="00E3435B"/>
    <w:rsid w:val="00E3632C"/>
    <w:rsid w:val="00E42252"/>
    <w:rsid w:val="00E446B2"/>
    <w:rsid w:val="00E47120"/>
    <w:rsid w:val="00E47E21"/>
    <w:rsid w:val="00E532C6"/>
    <w:rsid w:val="00E5533E"/>
    <w:rsid w:val="00E72296"/>
    <w:rsid w:val="00E80494"/>
    <w:rsid w:val="00E813BF"/>
    <w:rsid w:val="00E86154"/>
    <w:rsid w:val="00E87E79"/>
    <w:rsid w:val="00E90A89"/>
    <w:rsid w:val="00E93DE5"/>
    <w:rsid w:val="00EA2C9F"/>
    <w:rsid w:val="00EA2F4A"/>
    <w:rsid w:val="00EA5737"/>
    <w:rsid w:val="00EB08A5"/>
    <w:rsid w:val="00EB2EC6"/>
    <w:rsid w:val="00EB30D7"/>
    <w:rsid w:val="00EB465C"/>
    <w:rsid w:val="00EB669A"/>
    <w:rsid w:val="00EC6F7F"/>
    <w:rsid w:val="00ED04E7"/>
    <w:rsid w:val="00ED7401"/>
    <w:rsid w:val="00EE03C3"/>
    <w:rsid w:val="00EE43B2"/>
    <w:rsid w:val="00EE4BD3"/>
    <w:rsid w:val="00EF3758"/>
    <w:rsid w:val="00EF6306"/>
    <w:rsid w:val="00F02243"/>
    <w:rsid w:val="00F07F15"/>
    <w:rsid w:val="00F1340C"/>
    <w:rsid w:val="00F15A3B"/>
    <w:rsid w:val="00F22244"/>
    <w:rsid w:val="00F2634F"/>
    <w:rsid w:val="00F37FB1"/>
    <w:rsid w:val="00F47E63"/>
    <w:rsid w:val="00F51917"/>
    <w:rsid w:val="00F5573D"/>
    <w:rsid w:val="00F63823"/>
    <w:rsid w:val="00F96B10"/>
    <w:rsid w:val="00F96ED5"/>
    <w:rsid w:val="00FA129D"/>
    <w:rsid w:val="00FB20CC"/>
    <w:rsid w:val="00FB6BCB"/>
    <w:rsid w:val="00FC13E1"/>
    <w:rsid w:val="00FC5B18"/>
    <w:rsid w:val="00FD6E07"/>
    <w:rsid w:val="00FE2AA1"/>
    <w:rsid w:val="00FE7C38"/>
    <w:rsid w:val="00FF2DEC"/>
    <w:rsid w:val="00FF57A8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77F43"/>
  <w15:chartTrackingRefBased/>
  <w15:docId w15:val="{56FC62B6-F5FC-4185-9806-B838C2CA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588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47588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47588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D47588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D47588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D47588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7588"/>
    <w:pPr>
      <w:jc w:val="center"/>
    </w:pPr>
    <w:rPr>
      <w:b/>
      <w:bCs/>
    </w:rPr>
  </w:style>
  <w:style w:type="paragraph" w:styleId="a4">
    <w:name w:val="Body Text"/>
    <w:basedOn w:val="a"/>
    <w:rsid w:val="00D47588"/>
    <w:pPr>
      <w:jc w:val="thaiDistribute"/>
    </w:pPr>
  </w:style>
  <w:style w:type="paragraph" w:styleId="a5">
    <w:name w:val="header"/>
    <w:basedOn w:val="a"/>
    <w:rsid w:val="00D4758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47588"/>
  </w:style>
  <w:style w:type="paragraph" w:styleId="a7">
    <w:name w:val="footer"/>
    <w:basedOn w:val="a"/>
    <w:rsid w:val="00D47588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D4758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  <w:style w:type="table" w:customStyle="1" w:styleId="10">
    <w:name w:val="เส้นตาราง1"/>
    <w:basedOn w:val="a1"/>
    <w:next w:val="a9"/>
    <w:rsid w:val="0014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7A737D"/>
    <w:rPr>
      <w:sz w:val="16"/>
      <w:szCs w:val="18"/>
    </w:rPr>
  </w:style>
  <w:style w:type="paragraph" w:styleId="ad">
    <w:name w:val="annotation text"/>
    <w:basedOn w:val="a"/>
    <w:link w:val="ae"/>
    <w:rsid w:val="007A737D"/>
    <w:rPr>
      <w:rFonts w:cs="Angsana New"/>
      <w:sz w:val="20"/>
      <w:szCs w:val="25"/>
      <w:lang w:val="x-none" w:eastAsia="x-none"/>
    </w:rPr>
  </w:style>
  <w:style w:type="character" w:customStyle="1" w:styleId="ae">
    <w:name w:val="ข้อความข้อคิดเห็น อักขระ"/>
    <w:link w:val="ad"/>
    <w:rsid w:val="007A737D"/>
    <w:rPr>
      <w:rFonts w:cs="Cordia New"/>
      <w:szCs w:val="25"/>
    </w:rPr>
  </w:style>
  <w:style w:type="paragraph" w:styleId="af">
    <w:name w:val="annotation subject"/>
    <w:basedOn w:val="ad"/>
    <w:next w:val="ad"/>
    <w:link w:val="af0"/>
    <w:rsid w:val="007A737D"/>
    <w:rPr>
      <w:b/>
      <w:bCs/>
    </w:rPr>
  </w:style>
  <w:style w:type="character" w:customStyle="1" w:styleId="af0">
    <w:name w:val="ชื่อเรื่องของข้อคิดเห็น อักขระ"/>
    <w:link w:val="af"/>
    <w:rsid w:val="007A737D"/>
    <w:rPr>
      <w:rFonts w:cs="Cordia New"/>
      <w:b/>
      <w:bCs/>
      <w:szCs w:val="25"/>
    </w:rPr>
  </w:style>
  <w:style w:type="paragraph" w:styleId="af1">
    <w:name w:val="Balloon Text"/>
    <w:basedOn w:val="a"/>
    <w:link w:val="af2"/>
    <w:rsid w:val="007A737D"/>
    <w:rPr>
      <w:rFonts w:ascii="Tahoma" w:hAnsi="Tahoma" w:cs="Angsana New"/>
      <w:sz w:val="16"/>
      <w:szCs w:val="20"/>
      <w:lang w:val="x-none" w:eastAsia="x-none"/>
    </w:rPr>
  </w:style>
  <w:style w:type="character" w:customStyle="1" w:styleId="af2">
    <w:name w:val="ข้อความบอลลูน อักขระ"/>
    <w:link w:val="af1"/>
    <w:rsid w:val="007A737D"/>
    <w:rPr>
      <w:rFonts w:ascii="Tahoma" w:hAnsi="Tahoma"/>
      <w:sz w:val="16"/>
    </w:rPr>
  </w:style>
  <w:style w:type="paragraph" w:styleId="af3">
    <w:name w:val="Document Map"/>
    <w:basedOn w:val="a"/>
    <w:link w:val="af4"/>
    <w:rsid w:val="003C6F79"/>
    <w:rPr>
      <w:rFonts w:ascii="Tahoma" w:hAnsi="Tahoma" w:cs="Angsana New"/>
      <w:sz w:val="16"/>
      <w:szCs w:val="20"/>
      <w:lang w:val="x-none" w:eastAsia="x-none"/>
    </w:rPr>
  </w:style>
  <w:style w:type="character" w:customStyle="1" w:styleId="af4">
    <w:name w:val="ผังเอกสาร อักขระ"/>
    <w:link w:val="af3"/>
    <w:rsid w:val="003C6F7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01D0-7EB3-4E1D-BAF6-0BEEF5A2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3418</Words>
  <Characters>19488</Characters>
  <Application>Microsoft Office Word</Application>
  <DocSecurity>0</DocSecurity>
  <Lines>162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22861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2</cp:revision>
  <cp:lastPrinted>2020-03-03T01:38:00Z</cp:lastPrinted>
  <dcterms:created xsi:type="dcterms:W3CDTF">2021-08-18T03:19:00Z</dcterms:created>
  <dcterms:modified xsi:type="dcterms:W3CDTF">2021-08-18T03:19:00Z</dcterms:modified>
</cp:coreProperties>
</file>